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1AD6B" w14:textId="68184962" w:rsidR="00A13D16" w:rsidRPr="00B51A0D" w:rsidRDefault="00745FCB" w:rsidP="00A13D16">
      <w:pPr>
        <w:tabs>
          <w:tab w:val="left" w:pos="4503"/>
        </w:tabs>
        <w:ind w:left="113"/>
        <w:jc w:val="left"/>
        <w:rPr>
          <w:rFonts w:ascii="Aptos" w:hAnsi="Aptos" w:cstheme="minorHAnsi"/>
          <w:b/>
          <w:noProof/>
          <w:color w:val="0070C0"/>
          <w:sz w:val="24"/>
          <w:szCs w:val="22"/>
        </w:rPr>
      </w:pPr>
      <w:r w:rsidRPr="00B51A0D">
        <w:rPr>
          <w:rFonts w:ascii="Aptos" w:hAnsi="Aptos" w:cstheme="majorHAnsi"/>
          <w:noProof/>
        </w:rPr>
        <mc:AlternateContent>
          <mc:Choice Requires="wps">
            <w:drawing>
              <wp:anchor distT="0" distB="0" distL="114300" distR="114300" simplePos="0" relativeHeight="251662336" behindDoc="0" locked="0" layoutInCell="1" allowOverlap="1" wp14:anchorId="6B53A7C1" wp14:editId="06F3253A">
                <wp:simplePos x="0" y="0"/>
                <wp:positionH relativeFrom="column">
                  <wp:posOffset>0</wp:posOffset>
                </wp:positionH>
                <wp:positionV relativeFrom="paragraph">
                  <wp:posOffset>-360045</wp:posOffset>
                </wp:positionV>
                <wp:extent cx="6834505" cy="666750"/>
                <wp:effectExtent l="0" t="0" r="23495" b="19050"/>
                <wp:wrapNone/>
                <wp:docPr id="12" name="Rectangle 12"/>
                <wp:cNvGraphicFramePr/>
                <a:graphic xmlns:a="http://schemas.openxmlformats.org/drawingml/2006/main">
                  <a:graphicData uri="http://schemas.microsoft.com/office/word/2010/wordprocessingShape">
                    <wps:wsp>
                      <wps:cNvSpPr/>
                      <wps:spPr>
                        <a:xfrm>
                          <a:off x="0" y="0"/>
                          <a:ext cx="6834505" cy="66675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CCAB0D" id="Rectangle 12" o:spid="_x0000_s1026" style="position:absolute;margin-left:0;margin-top:-28.35pt;width:538.15pt;height: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" fillcolor="#0070c0" strokecolor="#0070c0" strokeweight="1pt"/>
            </w:pict>
          </mc:Fallback>
        </mc:AlternateContent>
      </w:r>
      <w:r w:rsidRPr="00B51A0D">
        <w:rPr>
          <w:rFonts w:ascii="Aptos" w:hAnsi="Aptos" w:cstheme="majorHAnsi"/>
          <w:noProof/>
        </w:rPr>
        <mc:AlternateContent>
          <mc:Choice Requires="wps">
            <w:drawing>
              <wp:anchor distT="0" distB="0" distL="114300" distR="114300" simplePos="0" relativeHeight="251664384" behindDoc="0" locked="0" layoutInCell="1" allowOverlap="1" wp14:anchorId="3E3C41F3" wp14:editId="0F2B3EFB">
                <wp:simplePos x="0" y="0"/>
                <wp:positionH relativeFrom="column">
                  <wp:posOffset>4904105</wp:posOffset>
                </wp:positionH>
                <wp:positionV relativeFrom="paragraph">
                  <wp:posOffset>-86995</wp:posOffset>
                </wp:positionV>
                <wp:extent cx="1816100" cy="260350"/>
                <wp:effectExtent l="0" t="0" r="0" b="6350"/>
                <wp:wrapNone/>
                <wp:docPr id="14" name="Zone de texte 14"/>
                <wp:cNvGraphicFramePr/>
                <a:graphic xmlns:a="http://schemas.openxmlformats.org/drawingml/2006/main">
                  <a:graphicData uri="http://schemas.microsoft.com/office/word/2010/wordprocessingShape">
                    <wps:wsp>
                      <wps:cNvSpPr txBox="1"/>
                      <wps:spPr>
                        <a:xfrm>
                          <a:off x="0" y="0"/>
                          <a:ext cx="1816100" cy="260350"/>
                        </a:xfrm>
                        <a:prstGeom prst="rect">
                          <a:avLst/>
                        </a:prstGeom>
                        <a:noFill/>
                        <a:ln w="6350">
                          <a:noFill/>
                        </a:ln>
                      </wps:spPr>
                      <wps:txbx>
                        <w:txbxContent>
                          <w:p w14:paraId="4045BF0B" w14:textId="0E6AFAA1" w:rsidR="00044A9E" w:rsidRPr="00044A9E" w:rsidRDefault="00044A9E"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Gardez une copie de ce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C41F3" id="_x0000_t202" coordsize="21600,21600" o:spt="202" path="m,l,21600r21600,l21600,xe">
                <v:stroke joinstyle="miter"/>
                <v:path gradientshapeok="t" o:connecttype="rect"/>
              </v:shapetype>
              <v:shape id="Zone de texte 14" o:spid="_x0000_s1026" type="#_x0000_t202" style="position:absolute;left:0;text-align:left;margin-left:386.15pt;margin-top:-6.85pt;width:143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" filled="f" stroked="f" strokeweight=".5pt">
                <v:textbox>
                  <w:txbxContent>
                    <w:p w14:paraId="4045BF0B" w14:textId="0E6AFAA1" w:rsidR="00044A9E" w:rsidRPr="00044A9E" w:rsidRDefault="00044A9E"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Gardez une copie de ce document</w:t>
                      </w:r>
                    </w:p>
                  </w:txbxContent>
                </v:textbox>
              </v:shape>
            </w:pict>
          </mc:Fallback>
        </mc:AlternateContent>
      </w:r>
      <w:r w:rsidRPr="00B51A0D">
        <w:rPr>
          <w:rFonts w:ascii="Aptos" w:hAnsi="Aptos" w:cstheme="majorHAnsi"/>
          <w:noProof/>
        </w:rPr>
        <mc:AlternateContent>
          <mc:Choice Requires="wps">
            <w:drawing>
              <wp:anchor distT="0" distB="0" distL="114300" distR="114300" simplePos="0" relativeHeight="251663360" behindDoc="0" locked="0" layoutInCell="1" allowOverlap="1" wp14:anchorId="35984693" wp14:editId="0B9439D0">
                <wp:simplePos x="0" y="0"/>
                <wp:positionH relativeFrom="column">
                  <wp:posOffset>8255</wp:posOffset>
                </wp:positionH>
                <wp:positionV relativeFrom="paragraph">
                  <wp:posOffset>-220345</wp:posOffset>
                </wp:positionV>
                <wp:extent cx="4000500" cy="5207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4000500" cy="520700"/>
                        </a:xfrm>
                        <a:prstGeom prst="rect">
                          <a:avLst/>
                        </a:prstGeom>
                        <a:noFill/>
                        <a:ln w="6350">
                          <a:noFill/>
                        </a:ln>
                      </wps:spPr>
                      <wps:txbx>
                        <w:txbxContent>
                          <w:p w14:paraId="4405836E" w14:textId="77777777"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Document à nous retourner</w:t>
                            </w:r>
                          </w:p>
                          <w:p w14:paraId="228FDCFE" w14:textId="75B27491"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 xml:space="preserve">par courrier : </w:t>
                            </w:r>
                            <w:r>
                              <w:rPr>
                                <w:rFonts w:asciiTheme="minorHAnsi" w:hAnsiTheme="minorHAnsi" w:cstheme="minorHAnsi"/>
                                <w:color w:val="FFFFFF" w:themeColor="background1"/>
                                <w:sz w:val="18"/>
                                <w:szCs w:val="16"/>
                              </w:rPr>
                              <w:t>Ciel Bretagne Rue du Gué Fleuri 29480 Le Relecq-Kerhuon - France</w:t>
                            </w:r>
                          </w:p>
                          <w:p w14:paraId="041DC170" w14:textId="77777777" w:rsidR="00E14450" w:rsidRPr="00214A42" w:rsidRDefault="00E14450"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 xml:space="preserve">ou </w:t>
                            </w:r>
                            <w:r w:rsidRPr="00214A42">
                              <w:rPr>
                                <w:rFonts w:asciiTheme="minorHAnsi" w:hAnsiTheme="minorHAnsi" w:cstheme="minorHAnsi"/>
                                <w:color w:val="FFFFFF" w:themeColor="background1"/>
                                <w:sz w:val="18"/>
                                <w:szCs w:val="16"/>
                              </w:rPr>
                              <w:t xml:space="preserve">par </w:t>
                            </w:r>
                            <w:r>
                              <w:rPr>
                                <w:rFonts w:asciiTheme="minorHAnsi" w:hAnsiTheme="minorHAnsi" w:cstheme="minorHAnsi"/>
                                <w:color w:val="FFFFFF" w:themeColor="background1"/>
                                <w:sz w:val="18"/>
                                <w:szCs w:val="16"/>
                              </w:rPr>
                              <w:t>mail</w:t>
                            </w:r>
                            <w:r w:rsidRPr="00214A42">
                              <w:rPr>
                                <w:rFonts w:asciiTheme="minorHAnsi" w:hAnsiTheme="minorHAnsi" w:cstheme="minorHAnsi"/>
                                <w:color w:val="FFFFFF" w:themeColor="background1"/>
                                <w:sz w:val="18"/>
                                <w:szCs w:val="16"/>
                              </w:rPr>
                              <w:t xml:space="preserve"> : info@</w:t>
                            </w:r>
                            <w:r>
                              <w:rPr>
                                <w:rFonts w:asciiTheme="minorHAnsi" w:hAnsiTheme="minorHAnsi" w:cstheme="minorHAnsi"/>
                                <w:color w:val="FFFFFF" w:themeColor="background1"/>
                                <w:sz w:val="18"/>
                                <w:szCs w:val="16"/>
                              </w:rPr>
                              <w:t>ciel.fr</w:t>
                            </w:r>
                          </w:p>
                          <w:p w14:paraId="5D5C5B17" w14:textId="77777777" w:rsidR="00E14450" w:rsidRDefault="00E144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84693" id="Zone de texte 13" o:spid="_x0000_s1027" type="#_x0000_t202" style="position:absolute;left:0;text-align:left;margin-left:.65pt;margin-top:-17.35pt;width:315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" filled="f" stroked="f" strokeweight=".5pt">
                <v:textbox>
                  <w:txbxContent>
                    <w:p w14:paraId="4405836E" w14:textId="77777777"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Document à nous retourner</w:t>
                      </w:r>
                    </w:p>
                    <w:p w14:paraId="228FDCFE" w14:textId="75B27491"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 xml:space="preserve">par courrier : </w:t>
                      </w:r>
                      <w:r>
                        <w:rPr>
                          <w:rFonts w:asciiTheme="minorHAnsi" w:hAnsiTheme="minorHAnsi" w:cstheme="minorHAnsi"/>
                          <w:color w:val="FFFFFF" w:themeColor="background1"/>
                          <w:sz w:val="18"/>
                          <w:szCs w:val="16"/>
                        </w:rPr>
                        <w:t>Ciel Bretagne Rue du Gué Fleuri 29480 Le Relecq-Kerhuon - France</w:t>
                      </w:r>
                    </w:p>
                    <w:p w14:paraId="041DC170" w14:textId="77777777" w:rsidR="00E14450" w:rsidRPr="00214A42" w:rsidRDefault="00E14450"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 xml:space="preserve">ou </w:t>
                      </w:r>
                      <w:r w:rsidRPr="00214A42">
                        <w:rPr>
                          <w:rFonts w:asciiTheme="minorHAnsi" w:hAnsiTheme="minorHAnsi" w:cstheme="minorHAnsi"/>
                          <w:color w:val="FFFFFF" w:themeColor="background1"/>
                          <w:sz w:val="18"/>
                          <w:szCs w:val="16"/>
                        </w:rPr>
                        <w:t xml:space="preserve">par </w:t>
                      </w:r>
                      <w:r>
                        <w:rPr>
                          <w:rFonts w:asciiTheme="minorHAnsi" w:hAnsiTheme="minorHAnsi" w:cstheme="minorHAnsi"/>
                          <w:color w:val="FFFFFF" w:themeColor="background1"/>
                          <w:sz w:val="18"/>
                          <w:szCs w:val="16"/>
                        </w:rPr>
                        <w:t>mail</w:t>
                      </w:r>
                      <w:r w:rsidRPr="00214A42">
                        <w:rPr>
                          <w:rFonts w:asciiTheme="minorHAnsi" w:hAnsiTheme="minorHAnsi" w:cstheme="minorHAnsi"/>
                          <w:color w:val="FFFFFF" w:themeColor="background1"/>
                          <w:sz w:val="18"/>
                          <w:szCs w:val="16"/>
                        </w:rPr>
                        <w:t xml:space="preserve"> : info@</w:t>
                      </w:r>
                      <w:r>
                        <w:rPr>
                          <w:rFonts w:asciiTheme="minorHAnsi" w:hAnsiTheme="minorHAnsi" w:cstheme="minorHAnsi"/>
                          <w:color w:val="FFFFFF" w:themeColor="background1"/>
                          <w:sz w:val="18"/>
                          <w:szCs w:val="16"/>
                        </w:rPr>
                        <w:t>ciel.fr</w:t>
                      </w:r>
                    </w:p>
                    <w:p w14:paraId="5D5C5B17" w14:textId="77777777" w:rsidR="00E14450" w:rsidRDefault="00E14450"/>
                  </w:txbxContent>
                </v:textbox>
              </v:shape>
            </w:pict>
          </mc:Fallback>
        </mc:AlternateContent>
      </w:r>
      <w:r w:rsidR="00A13D16" w:rsidRPr="00B51A0D">
        <w:rPr>
          <w:rFonts w:ascii="Aptos" w:hAnsi="Aptos" w:cstheme="majorHAnsi"/>
          <w:noProof/>
        </w:rPr>
        <w:tab/>
      </w:r>
    </w:p>
    <w:p w14:paraId="5D461670" w14:textId="51D75CB9" w:rsidR="000340DF" w:rsidRPr="00B51A0D" w:rsidRDefault="000340DF" w:rsidP="00643E38">
      <w:pPr>
        <w:rPr>
          <w:rFonts w:ascii="Aptos" w:hAnsi="Aptos" w:cstheme="majorHAnsi"/>
          <w:color w:val="FFFFFF" w:themeColor="background1"/>
          <w:sz w:val="10"/>
          <w:szCs w:val="8"/>
        </w:rPr>
      </w:pPr>
    </w:p>
    <w:tbl>
      <w:tblPr>
        <w:tblStyle w:val="Grilledutableau"/>
        <w:tblpPr w:leftFromText="141" w:rightFromText="141" w:vertAnchor="text" w:horzAnchor="margin" w:tblpXSpec="center" w:tblpY="159"/>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8"/>
        <w:gridCol w:w="1876"/>
        <w:gridCol w:w="1633"/>
        <w:gridCol w:w="3751"/>
      </w:tblGrid>
      <w:tr w:rsidR="00643E38" w:rsidRPr="00B51A0D" w14:paraId="1DB402E5" w14:textId="77777777" w:rsidTr="00935E7E">
        <w:trPr>
          <w:trHeight w:val="988"/>
          <w:jc w:val="center"/>
        </w:trPr>
        <w:tc>
          <w:tcPr>
            <w:tcW w:w="5384" w:type="dxa"/>
            <w:gridSpan w:val="2"/>
            <w:vAlign w:val="center"/>
          </w:tcPr>
          <w:p w14:paraId="440423F9" w14:textId="0FE1B1CD" w:rsidR="00643E38" w:rsidRPr="00B51A0D" w:rsidRDefault="001F0F1B" w:rsidP="001F0F1B">
            <w:pPr>
              <w:jc w:val="both"/>
              <w:rPr>
                <w:rFonts w:ascii="Aptos" w:hAnsi="Aptos" w:cstheme="minorHAnsi"/>
                <w:b/>
                <w:bCs/>
                <w:color w:val="FFFFFF" w:themeColor="background1"/>
              </w:rPr>
            </w:pPr>
            <w:r w:rsidRPr="00B51A0D">
              <w:rPr>
                <w:rFonts w:ascii="Aptos" w:hAnsi="Aptos" w:cstheme="minorHAnsi"/>
                <w:b/>
                <w:bCs/>
                <w:noProof/>
                <w:color w:val="FFFFFF" w:themeColor="background1"/>
              </w:rPr>
              <w:drawing>
                <wp:inline distT="0" distB="0" distL="0" distR="0" wp14:anchorId="6B2001B3" wp14:editId="2844319C">
                  <wp:extent cx="1819275" cy="696310"/>
                  <wp:effectExtent l="0" t="0" r="0" b="8890"/>
                  <wp:docPr id="18959669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6195" cy="698959"/>
                          </a:xfrm>
                          <a:prstGeom prst="rect">
                            <a:avLst/>
                          </a:prstGeom>
                          <a:noFill/>
                          <a:ln>
                            <a:noFill/>
                          </a:ln>
                        </pic:spPr>
                      </pic:pic>
                    </a:graphicData>
                  </a:graphic>
                </wp:inline>
              </w:drawing>
            </w:r>
          </w:p>
          <w:p w14:paraId="511E6B82" w14:textId="7990D339" w:rsidR="00643E38" w:rsidRPr="00B51A0D" w:rsidRDefault="00643E38" w:rsidP="00F81209">
            <w:pPr>
              <w:rPr>
                <w:rFonts w:ascii="Aptos" w:hAnsi="Aptos" w:cstheme="minorHAnsi"/>
                <w:b/>
                <w:bCs/>
                <w:color w:val="FFFFFF" w:themeColor="background1"/>
                <w:sz w:val="12"/>
                <w:szCs w:val="10"/>
              </w:rPr>
            </w:pPr>
          </w:p>
        </w:tc>
        <w:tc>
          <w:tcPr>
            <w:tcW w:w="5384" w:type="dxa"/>
            <w:gridSpan w:val="2"/>
            <w:vAlign w:val="center"/>
          </w:tcPr>
          <w:p w14:paraId="233E9C3D" w14:textId="77777777" w:rsidR="00643E38" w:rsidRPr="00B51A0D" w:rsidRDefault="009143A9" w:rsidP="00256003">
            <w:pPr>
              <w:rPr>
                <w:rFonts w:ascii="Aptos" w:hAnsi="Aptos" w:cstheme="minorHAnsi"/>
                <w:b/>
                <w:noProof/>
                <w:color w:val="0070C0"/>
                <w:sz w:val="40"/>
                <w:szCs w:val="32"/>
              </w:rPr>
            </w:pPr>
            <w:r w:rsidRPr="00B51A0D">
              <w:rPr>
                <w:rFonts w:ascii="Aptos" w:hAnsi="Aptos" w:cstheme="minorHAnsi"/>
                <w:b/>
                <w:noProof/>
                <w:color w:val="0070C0"/>
                <w:sz w:val="40"/>
                <w:szCs w:val="32"/>
              </w:rPr>
              <w:t>BULLETIN D’INSCRIPTION</w:t>
            </w:r>
          </w:p>
          <w:p w14:paraId="2207BB95" w14:textId="2289AC16" w:rsidR="009143A9" w:rsidRPr="00B51A0D" w:rsidRDefault="009143A9" w:rsidP="00256003">
            <w:pPr>
              <w:rPr>
                <w:rFonts w:ascii="Aptos" w:hAnsi="Aptos" w:cstheme="minorHAnsi"/>
                <w:b/>
                <w:bCs/>
                <w:color w:val="FFFFFF" w:themeColor="background1"/>
              </w:rPr>
            </w:pPr>
            <w:r w:rsidRPr="00B51A0D">
              <w:rPr>
                <w:rFonts w:ascii="Aptos" w:hAnsi="Aptos" w:cstheme="minorHAnsi"/>
                <w:b/>
                <w:noProof/>
                <w:color w:val="0070C0"/>
                <w:sz w:val="40"/>
                <w:szCs w:val="32"/>
              </w:rPr>
              <w:t>202</w:t>
            </w:r>
            <w:r w:rsidR="00010A8C">
              <w:rPr>
                <w:rFonts w:ascii="Aptos" w:hAnsi="Aptos" w:cstheme="minorHAnsi"/>
                <w:b/>
                <w:noProof/>
                <w:color w:val="0070C0"/>
                <w:sz w:val="40"/>
                <w:szCs w:val="32"/>
              </w:rPr>
              <w:t>6</w:t>
            </w:r>
          </w:p>
        </w:tc>
      </w:tr>
      <w:tr w:rsidR="00F81209" w:rsidRPr="00B51A0D" w14:paraId="5EBCB399" w14:textId="77777777" w:rsidTr="00935E7E">
        <w:trPr>
          <w:trHeight w:val="13"/>
          <w:jc w:val="center"/>
        </w:trPr>
        <w:tc>
          <w:tcPr>
            <w:tcW w:w="10768" w:type="dxa"/>
            <w:gridSpan w:val="4"/>
            <w:tcBorders>
              <w:left w:val="single" w:sz="4" w:space="0" w:color="0070C0"/>
              <w:bottom w:val="single" w:sz="4" w:space="0" w:color="0070C0"/>
              <w:right w:val="single" w:sz="4" w:space="0" w:color="0070C0"/>
            </w:tcBorders>
            <w:shd w:val="clear" w:color="auto" w:fill="0070C0"/>
            <w:vAlign w:val="center"/>
          </w:tcPr>
          <w:p w14:paraId="5CCDD04B" w14:textId="5372A9DB" w:rsidR="00F81209" w:rsidRPr="00B51A0D" w:rsidRDefault="002F20CF" w:rsidP="00F81209">
            <w:pPr>
              <w:rPr>
                <w:rFonts w:ascii="Aptos" w:hAnsi="Aptos" w:cstheme="minorHAnsi"/>
                <w:sz w:val="18"/>
                <w:szCs w:val="18"/>
                <w:lang w:val="en-GB"/>
              </w:rPr>
            </w:pPr>
            <w:r w:rsidRPr="00B51A0D">
              <w:rPr>
                <w:rFonts w:ascii="Aptos" w:hAnsi="Aptos" w:cstheme="minorHAnsi"/>
                <w:b/>
                <w:bCs/>
                <w:color w:val="FFFFFF" w:themeColor="background1"/>
              </w:rPr>
              <w:t xml:space="preserve">Identité du </w:t>
            </w:r>
            <w:r w:rsidR="0023442F" w:rsidRPr="00B51A0D">
              <w:rPr>
                <w:rFonts w:ascii="Aptos" w:hAnsi="Aptos" w:cstheme="minorHAnsi"/>
                <w:b/>
                <w:bCs/>
                <w:color w:val="FFFFFF" w:themeColor="background1"/>
              </w:rPr>
              <w:t>stagiaire</w:t>
            </w:r>
          </w:p>
        </w:tc>
      </w:tr>
      <w:tr w:rsidR="00F81209" w:rsidRPr="00B51A0D" w14:paraId="0AAEA142" w14:textId="77777777" w:rsidTr="00935E7E">
        <w:trPr>
          <w:trHeight w:val="1800"/>
          <w:jc w:val="center"/>
        </w:trPr>
        <w:tc>
          <w:tcPr>
            <w:tcW w:w="10768" w:type="dxa"/>
            <w:gridSpan w:val="4"/>
            <w:tcBorders>
              <w:top w:val="single" w:sz="4" w:space="0" w:color="0070C0"/>
              <w:left w:val="single" w:sz="4" w:space="0" w:color="0070C0"/>
              <w:bottom w:val="single" w:sz="4" w:space="0" w:color="0070C0"/>
              <w:right w:val="single" w:sz="4" w:space="0" w:color="0070C0"/>
            </w:tcBorders>
            <w:vAlign w:val="center"/>
          </w:tcPr>
          <w:p w14:paraId="5C061383" w14:textId="4495BB2F" w:rsidR="00F81209" w:rsidRPr="00B51A0D" w:rsidRDefault="00C750D6" w:rsidP="00F81209">
            <w:pPr>
              <w:spacing w:line="360" w:lineRule="auto"/>
              <w:jc w:val="left"/>
              <w:rPr>
                <w:rFonts w:ascii="Aptos" w:hAnsi="Aptos" w:cstheme="minorHAnsi"/>
                <w:sz w:val="20"/>
              </w:rPr>
            </w:pPr>
            <w:r w:rsidRPr="00B51A0D">
              <w:rPr>
                <w:rFonts w:ascii="Aptos" w:hAnsi="Aptos" w:cstheme="minorHAnsi"/>
                <w:sz w:val="20"/>
              </w:rPr>
              <w:t xml:space="preserve">NOM </w:t>
            </w:r>
            <w:r w:rsidR="00F81209" w:rsidRPr="00B51A0D">
              <w:rPr>
                <w:rFonts w:ascii="Aptos" w:hAnsi="Aptos" w:cstheme="minorHAnsi"/>
                <w:sz w:val="20"/>
              </w:rPr>
              <w:t xml:space="preserve">: </w:t>
            </w:r>
            <w:r w:rsidR="00F81209" w:rsidRPr="00B51A0D">
              <w:rPr>
                <w:rFonts w:ascii="Aptos" w:hAnsi="Aptos" w:cstheme="minorHAnsi"/>
                <w:sz w:val="20"/>
              </w:rPr>
              <w:fldChar w:fldCharType="begin">
                <w:ffData>
                  <w:name w:val="Texte1"/>
                  <w:enabled/>
                  <w:calcOnExit w:val="0"/>
                  <w:textInput/>
                </w:ffData>
              </w:fldChar>
            </w:r>
            <w:bookmarkStart w:id="0" w:name="Texte1"/>
            <w:r w:rsidR="00F81209" w:rsidRPr="00B51A0D">
              <w:rPr>
                <w:rFonts w:ascii="Aptos" w:hAnsi="Aptos" w:cstheme="minorHAnsi"/>
                <w:sz w:val="20"/>
              </w:rPr>
              <w:instrText xml:space="preserve"> FORMTEXT </w:instrText>
            </w:r>
            <w:r w:rsidR="00F81209" w:rsidRPr="00B51A0D">
              <w:rPr>
                <w:rFonts w:ascii="Aptos" w:hAnsi="Aptos" w:cstheme="minorHAnsi"/>
                <w:sz w:val="20"/>
              </w:rPr>
            </w:r>
            <w:r w:rsidR="00F81209" w:rsidRPr="00B51A0D">
              <w:rPr>
                <w:rFonts w:ascii="Aptos" w:hAnsi="Aptos" w:cstheme="minorHAnsi"/>
                <w:sz w:val="20"/>
              </w:rPr>
              <w:fldChar w:fldCharType="separate"/>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sz w:val="20"/>
              </w:rPr>
              <w:fldChar w:fldCharType="end"/>
            </w:r>
            <w:bookmarkEnd w:id="0"/>
            <w:r w:rsidR="00F81209" w:rsidRPr="00B51A0D">
              <w:rPr>
                <w:rFonts w:ascii="Aptos" w:hAnsi="Aptos" w:cstheme="minorHAnsi"/>
                <w:sz w:val="20"/>
              </w:rPr>
              <w:t xml:space="preserve"> </w:t>
            </w:r>
            <w:r w:rsidR="00F81209" w:rsidRPr="00B51A0D">
              <w:rPr>
                <w:rFonts w:ascii="Aptos" w:hAnsi="Aptos" w:cstheme="minorHAnsi"/>
                <w:sz w:val="20"/>
              </w:rPr>
              <w:tab/>
            </w:r>
            <w:r w:rsidR="00F81209" w:rsidRPr="00B51A0D">
              <w:rPr>
                <w:rFonts w:ascii="Aptos" w:hAnsi="Aptos" w:cstheme="minorHAnsi"/>
                <w:sz w:val="20"/>
              </w:rPr>
              <w:tab/>
            </w:r>
            <w:r w:rsidR="00F81209" w:rsidRPr="00B51A0D">
              <w:rPr>
                <w:rFonts w:ascii="Aptos" w:hAnsi="Aptos" w:cstheme="minorHAnsi"/>
                <w:sz w:val="20"/>
              </w:rPr>
              <w:tab/>
            </w:r>
            <w:r w:rsidR="00F81209" w:rsidRPr="00B51A0D">
              <w:rPr>
                <w:rFonts w:ascii="Aptos" w:hAnsi="Aptos" w:cstheme="minorHAnsi"/>
                <w:sz w:val="20"/>
              </w:rPr>
              <w:tab/>
            </w:r>
            <w:r w:rsidR="00F81209" w:rsidRPr="00B51A0D">
              <w:rPr>
                <w:rFonts w:ascii="Aptos" w:hAnsi="Aptos" w:cstheme="minorHAnsi"/>
                <w:sz w:val="20"/>
              </w:rPr>
              <w:tab/>
            </w:r>
            <w:r w:rsidR="00107B28" w:rsidRPr="00B51A0D">
              <w:rPr>
                <w:rFonts w:ascii="Aptos" w:hAnsi="Aptos" w:cstheme="minorHAnsi"/>
                <w:sz w:val="20"/>
              </w:rPr>
              <w:t xml:space="preserve">               </w:t>
            </w:r>
            <w:r w:rsidRPr="00B51A0D">
              <w:rPr>
                <w:rFonts w:ascii="Aptos" w:hAnsi="Aptos" w:cstheme="minorHAnsi"/>
                <w:sz w:val="20"/>
              </w:rPr>
              <w:t xml:space="preserve">Prénom </w:t>
            </w:r>
            <w:r w:rsidR="00F81209" w:rsidRPr="00B51A0D">
              <w:rPr>
                <w:rFonts w:ascii="Aptos" w:hAnsi="Aptos" w:cstheme="minorHAnsi"/>
                <w:sz w:val="20"/>
              </w:rPr>
              <w:t xml:space="preserve">: </w:t>
            </w:r>
            <w:r w:rsidR="00F81209" w:rsidRPr="00B51A0D">
              <w:rPr>
                <w:rFonts w:ascii="Aptos" w:hAnsi="Aptos" w:cstheme="minorHAnsi"/>
                <w:noProof/>
                <w:sz w:val="20"/>
              </w:rPr>
              <w:fldChar w:fldCharType="begin">
                <w:ffData>
                  <w:name w:val="Texte1"/>
                  <w:enabled/>
                  <w:calcOnExit w:val="0"/>
                  <w:textInput/>
                </w:ffData>
              </w:fldChar>
            </w:r>
            <w:r w:rsidR="00F81209" w:rsidRPr="00B51A0D">
              <w:rPr>
                <w:rFonts w:ascii="Aptos" w:hAnsi="Aptos" w:cstheme="minorHAnsi"/>
                <w:noProof/>
                <w:sz w:val="20"/>
              </w:rPr>
              <w:instrText xml:space="preserve"> FORMTEXT </w:instrText>
            </w:r>
            <w:r w:rsidR="00F81209" w:rsidRPr="00B51A0D">
              <w:rPr>
                <w:rFonts w:ascii="Aptos" w:hAnsi="Aptos" w:cstheme="minorHAnsi"/>
                <w:noProof/>
                <w:sz w:val="20"/>
              </w:rPr>
            </w:r>
            <w:r w:rsidR="00F81209" w:rsidRPr="00B51A0D">
              <w:rPr>
                <w:rFonts w:ascii="Aptos" w:hAnsi="Aptos" w:cstheme="minorHAnsi"/>
                <w:noProof/>
                <w:sz w:val="20"/>
              </w:rPr>
              <w:fldChar w:fldCharType="separate"/>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fldChar w:fldCharType="end"/>
            </w:r>
            <w:r w:rsidR="00F81209" w:rsidRPr="00B51A0D">
              <w:rPr>
                <w:rFonts w:ascii="Aptos" w:hAnsi="Aptos" w:cstheme="minorHAnsi"/>
                <w:noProof/>
                <w:sz w:val="20"/>
              </w:rPr>
              <w:tab/>
            </w:r>
            <w:r w:rsidR="00F81209" w:rsidRPr="00B51A0D">
              <w:rPr>
                <w:rFonts w:ascii="Aptos" w:hAnsi="Aptos" w:cstheme="minorHAnsi"/>
                <w:noProof/>
                <w:sz w:val="20"/>
              </w:rPr>
              <w:tab/>
            </w:r>
            <w:sdt>
              <w:sdtPr>
                <w:rPr>
                  <w:rFonts w:ascii="Aptos" w:hAnsi="Aptos" w:cstheme="minorHAnsi"/>
                  <w:sz w:val="20"/>
                </w:rPr>
                <w:id w:val="-1325812233"/>
                <w14:checkbox>
                  <w14:checked w14:val="0"/>
                  <w14:checkedState w14:val="2612" w14:font="MS Gothic"/>
                  <w14:uncheckedState w14:val="2610" w14:font="MS Gothic"/>
                </w14:checkbox>
              </w:sdtPr>
              <w:sdtEndPr/>
              <w:sdtContent>
                <w:r w:rsidR="00F81209" w:rsidRPr="00B51A0D">
                  <w:rPr>
                    <w:rFonts w:ascii="Aptos" w:eastAsia="MS Gothic" w:hAnsi="Aptos" w:cs="Segoe UI Symbol"/>
                    <w:sz w:val="20"/>
                  </w:rPr>
                  <w:t>☐</w:t>
                </w:r>
              </w:sdtContent>
            </w:sdt>
            <w:r w:rsidR="00F81209" w:rsidRPr="00B51A0D">
              <w:rPr>
                <w:rFonts w:ascii="Aptos" w:hAnsi="Aptos" w:cstheme="minorHAnsi"/>
                <w:sz w:val="20"/>
              </w:rPr>
              <w:t xml:space="preserve"> </w:t>
            </w:r>
            <w:r w:rsidRPr="00B51A0D">
              <w:rPr>
                <w:rFonts w:ascii="Aptos" w:hAnsi="Aptos" w:cstheme="minorHAnsi"/>
                <w:sz w:val="20"/>
              </w:rPr>
              <w:t>Homme</w:t>
            </w:r>
            <w:r w:rsidRPr="00B51A0D">
              <w:rPr>
                <w:rFonts w:ascii="Aptos" w:hAnsi="Aptos" w:cstheme="minorHAnsi"/>
                <w:sz w:val="20"/>
              </w:rPr>
              <w:tab/>
            </w:r>
            <w:r w:rsidR="00F81209" w:rsidRPr="00B51A0D">
              <w:rPr>
                <w:rFonts w:ascii="Aptos" w:hAnsi="Aptos" w:cstheme="minorHAnsi"/>
                <w:sz w:val="20"/>
              </w:rPr>
              <w:tab/>
            </w:r>
            <w:sdt>
              <w:sdtPr>
                <w:rPr>
                  <w:rFonts w:ascii="Aptos" w:hAnsi="Aptos" w:cstheme="minorHAnsi"/>
                  <w:sz w:val="20"/>
                </w:rPr>
                <w:id w:val="-1711791520"/>
                <w14:checkbox>
                  <w14:checked w14:val="0"/>
                  <w14:checkedState w14:val="2612" w14:font="MS Gothic"/>
                  <w14:uncheckedState w14:val="2610" w14:font="MS Gothic"/>
                </w14:checkbox>
              </w:sdtPr>
              <w:sdtEndPr/>
              <w:sdtContent>
                <w:r w:rsidR="00F81209" w:rsidRPr="00B51A0D">
                  <w:rPr>
                    <w:rFonts w:ascii="Aptos" w:eastAsia="MS Gothic" w:hAnsi="Aptos" w:cs="Segoe UI Symbol"/>
                    <w:sz w:val="20"/>
                  </w:rPr>
                  <w:t>☐</w:t>
                </w:r>
              </w:sdtContent>
            </w:sdt>
            <w:r w:rsidR="00F81209" w:rsidRPr="00B51A0D">
              <w:rPr>
                <w:rFonts w:ascii="Aptos" w:hAnsi="Aptos" w:cstheme="minorHAnsi"/>
                <w:sz w:val="20"/>
              </w:rPr>
              <w:t xml:space="preserve"> </w:t>
            </w:r>
            <w:r w:rsidRPr="00B51A0D">
              <w:rPr>
                <w:rFonts w:ascii="Aptos" w:hAnsi="Aptos" w:cstheme="minorHAnsi"/>
                <w:sz w:val="20"/>
              </w:rPr>
              <w:t>Femme</w:t>
            </w:r>
          </w:p>
          <w:p w14:paraId="70276280" w14:textId="14EA91CD" w:rsidR="00F81209" w:rsidRPr="00B51A0D" w:rsidRDefault="00F81209" w:rsidP="00F81209">
            <w:pPr>
              <w:spacing w:line="360" w:lineRule="auto"/>
              <w:jc w:val="left"/>
              <w:rPr>
                <w:rFonts w:ascii="Aptos" w:hAnsi="Aptos" w:cstheme="minorHAnsi"/>
                <w:sz w:val="20"/>
              </w:rPr>
            </w:pPr>
            <w:r w:rsidRPr="00B51A0D">
              <w:rPr>
                <w:rFonts w:ascii="Aptos" w:hAnsi="Aptos" w:cstheme="minorHAnsi"/>
                <w:sz w:val="20"/>
              </w:rPr>
              <w:t xml:space="preserve">Date </w:t>
            </w:r>
            <w:r w:rsidR="00C750D6" w:rsidRPr="00B51A0D">
              <w:rPr>
                <w:rFonts w:ascii="Aptos" w:hAnsi="Aptos" w:cstheme="minorHAnsi"/>
                <w:sz w:val="20"/>
              </w:rPr>
              <w:t>de naissance</w:t>
            </w:r>
            <w:r w:rsidRPr="00B51A0D">
              <w:rPr>
                <w:rFonts w:ascii="Aptos" w:hAnsi="Aptos" w:cstheme="minorHAnsi"/>
                <w:sz w:val="20"/>
              </w:rPr>
              <w:t xml:space="preserve"> </w:t>
            </w:r>
            <w:r w:rsidRPr="00B51A0D">
              <w:rPr>
                <w:rFonts w:ascii="Aptos" w:hAnsi="Aptos" w:cstheme="minorHAnsi"/>
                <w:color w:val="FF0000"/>
                <w:sz w:val="20"/>
              </w:rPr>
              <w:t>(</w:t>
            </w:r>
            <w:r w:rsidR="00C750D6" w:rsidRPr="00B51A0D">
              <w:rPr>
                <w:rFonts w:ascii="Aptos" w:hAnsi="Aptos" w:cstheme="minorHAnsi"/>
                <w:color w:val="FF0000"/>
                <w:sz w:val="20"/>
              </w:rPr>
              <w:t xml:space="preserve">16 ans </w:t>
            </w:r>
            <w:r w:rsidRPr="00B51A0D">
              <w:rPr>
                <w:rFonts w:ascii="Aptos" w:hAnsi="Aptos" w:cstheme="minorHAnsi"/>
                <w:color w:val="FF0000"/>
                <w:sz w:val="20"/>
              </w:rPr>
              <w:t xml:space="preserve">minimum) </w:t>
            </w:r>
            <w:r w:rsidRPr="00B51A0D">
              <w:rPr>
                <w:rFonts w:ascii="Aptos" w:hAnsi="Aptos" w:cstheme="minorHAnsi"/>
                <w:sz w:val="20"/>
              </w:rPr>
              <w:t>(</w:t>
            </w:r>
            <w:r w:rsidR="00C750D6" w:rsidRPr="00B51A0D">
              <w:rPr>
                <w:rFonts w:ascii="Aptos" w:hAnsi="Aptos" w:cstheme="minorHAnsi"/>
                <w:sz w:val="20"/>
              </w:rPr>
              <w:t>jj</w:t>
            </w:r>
            <w:r w:rsidRPr="00B51A0D">
              <w:rPr>
                <w:rFonts w:ascii="Aptos" w:hAnsi="Aptos" w:cstheme="minorHAnsi"/>
                <w:sz w:val="20"/>
              </w:rPr>
              <w:t>/mm/</w:t>
            </w:r>
            <w:proofErr w:type="spellStart"/>
            <w:r w:rsidR="00C750D6" w:rsidRPr="00B51A0D">
              <w:rPr>
                <w:rFonts w:ascii="Aptos" w:hAnsi="Aptos" w:cstheme="minorHAnsi"/>
                <w:sz w:val="20"/>
              </w:rPr>
              <w:t>aa</w:t>
            </w:r>
            <w:proofErr w:type="spellEnd"/>
            <w:r w:rsidRPr="00B51A0D">
              <w:rPr>
                <w:rFonts w:ascii="Aptos" w:hAnsi="Aptos" w:cstheme="minorHAnsi"/>
                <w:sz w:val="20"/>
              </w:rPr>
              <w:t>)</w:t>
            </w:r>
            <w:r w:rsidR="00C750D6" w:rsidRPr="00B51A0D">
              <w:rPr>
                <w:rFonts w:ascii="Aptos" w:hAnsi="Aptos" w:cstheme="minorHAnsi"/>
                <w:sz w:val="20"/>
              </w:rPr>
              <w:t xml:space="preserve"> </w:t>
            </w:r>
            <w:r w:rsidRPr="00B51A0D">
              <w:rPr>
                <w:rFonts w:ascii="Aptos" w:hAnsi="Aptos" w:cstheme="minorHAnsi"/>
                <w:sz w:val="20"/>
              </w:rPr>
              <w:t xml:space="preserve">: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p>
          <w:p w14:paraId="68771589" w14:textId="77777777" w:rsidR="00935E7E" w:rsidRPr="00B51A0D" w:rsidRDefault="00F81209" w:rsidP="00F81209">
            <w:pPr>
              <w:spacing w:line="360" w:lineRule="auto"/>
              <w:jc w:val="left"/>
              <w:rPr>
                <w:rFonts w:ascii="Aptos" w:hAnsi="Aptos" w:cstheme="minorHAnsi"/>
                <w:sz w:val="20"/>
              </w:rPr>
            </w:pPr>
            <w:r w:rsidRPr="00B51A0D">
              <w:rPr>
                <w:rFonts w:ascii="Aptos" w:hAnsi="Aptos" w:cstheme="minorHAnsi"/>
                <w:sz w:val="20"/>
              </w:rPr>
              <w:t>Nationalit</w:t>
            </w:r>
            <w:r w:rsidR="00C750D6" w:rsidRPr="00B51A0D">
              <w:rPr>
                <w:rFonts w:ascii="Aptos" w:hAnsi="Aptos" w:cstheme="minorHAnsi"/>
                <w:sz w:val="20"/>
              </w:rPr>
              <w:t xml:space="preserve">é </w:t>
            </w:r>
            <w:r w:rsidRPr="00B51A0D">
              <w:rPr>
                <w:rFonts w:ascii="Aptos" w:hAnsi="Aptos" w:cstheme="minorHAnsi"/>
                <w:sz w:val="20"/>
              </w:rPr>
              <w:t xml:space="preserve">: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sz w:val="20"/>
              </w:rPr>
              <w:t xml:space="preserve"> </w:t>
            </w:r>
            <w:r w:rsidRPr="00B51A0D">
              <w:rPr>
                <w:rFonts w:ascii="Aptos" w:hAnsi="Aptos" w:cstheme="minorHAnsi"/>
                <w:sz w:val="20"/>
              </w:rPr>
              <w:tab/>
            </w:r>
            <w:r w:rsidRPr="00B51A0D">
              <w:rPr>
                <w:rFonts w:ascii="Aptos" w:hAnsi="Aptos" w:cstheme="minorHAnsi"/>
                <w:sz w:val="20"/>
              </w:rPr>
              <w:tab/>
            </w:r>
            <w:r w:rsidRPr="00B51A0D">
              <w:rPr>
                <w:rFonts w:ascii="Aptos" w:hAnsi="Aptos" w:cstheme="minorHAnsi"/>
                <w:sz w:val="20"/>
              </w:rPr>
              <w:tab/>
            </w:r>
            <w:r w:rsidRPr="00B51A0D">
              <w:rPr>
                <w:rFonts w:ascii="Aptos" w:hAnsi="Aptos" w:cstheme="minorHAnsi"/>
                <w:sz w:val="20"/>
              </w:rPr>
              <w:tab/>
            </w:r>
            <w:r w:rsidR="00107B28" w:rsidRPr="00B51A0D">
              <w:rPr>
                <w:rFonts w:ascii="Aptos" w:hAnsi="Aptos" w:cstheme="minorHAnsi"/>
                <w:sz w:val="20"/>
              </w:rPr>
              <w:t xml:space="preserve">               </w:t>
            </w:r>
          </w:p>
          <w:p w14:paraId="31FAC781" w14:textId="6C89405D" w:rsidR="00F81209" w:rsidRPr="00B51A0D" w:rsidRDefault="00C750D6" w:rsidP="00F81209">
            <w:pPr>
              <w:spacing w:line="360" w:lineRule="auto"/>
              <w:jc w:val="left"/>
              <w:rPr>
                <w:rFonts w:ascii="Aptos" w:hAnsi="Aptos" w:cstheme="minorHAnsi"/>
                <w:sz w:val="20"/>
              </w:rPr>
            </w:pPr>
            <w:r w:rsidRPr="00B51A0D">
              <w:rPr>
                <w:rFonts w:ascii="Aptos" w:hAnsi="Aptos" w:cstheme="minorHAnsi"/>
                <w:sz w:val="20"/>
              </w:rPr>
              <w:t xml:space="preserve">Profession </w:t>
            </w:r>
            <w:r w:rsidR="00F81209" w:rsidRPr="00B51A0D">
              <w:rPr>
                <w:rFonts w:ascii="Aptos" w:hAnsi="Aptos" w:cstheme="minorHAnsi"/>
                <w:sz w:val="20"/>
              </w:rPr>
              <w:t xml:space="preserve">: </w:t>
            </w:r>
            <w:r w:rsidR="00F81209" w:rsidRPr="00B51A0D">
              <w:rPr>
                <w:rFonts w:ascii="Aptos" w:hAnsi="Aptos" w:cstheme="minorHAnsi"/>
                <w:noProof/>
                <w:sz w:val="20"/>
              </w:rPr>
              <w:fldChar w:fldCharType="begin">
                <w:ffData>
                  <w:name w:val="Texte1"/>
                  <w:enabled/>
                  <w:calcOnExit w:val="0"/>
                  <w:textInput/>
                </w:ffData>
              </w:fldChar>
            </w:r>
            <w:r w:rsidR="00F81209" w:rsidRPr="00B51A0D">
              <w:rPr>
                <w:rFonts w:ascii="Aptos" w:hAnsi="Aptos" w:cstheme="minorHAnsi"/>
                <w:noProof/>
                <w:sz w:val="20"/>
              </w:rPr>
              <w:instrText xml:space="preserve"> FORMTEXT </w:instrText>
            </w:r>
            <w:r w:rsidR="00F81209" w:rsidRPr="00B51A0D">
              <w:rPr>
                <w:rFonts w:ascii="Aptos" w:hAnsi="Aptos" w:cstheme="minorHAnsi"/>
                <w:noProof/>
                <w:sz w:val="20"/>
              </w:rPr>
            </w:r>
            <w:r w:rsidR="00F81209" w:rsidRPr="00B51A0D">
              <w:rPr>
                <w:rFonts w:ascii="Aptos" w:hAnsi="Aptos" w:cstheme="minorHAnsi"/>
                <w:noProof/>
                <w:sz w:val="20"/>
              </w:rPr>
              <w:fldChar w:fldCharType="separate"/>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fldChar w:fldCharType="end"/>
            </w:r>
          </w:p>
          <w:p w14:paraId="7CC47534" w14:textId="0DDAE73F" w:rsidR="00F81209" w:rsidRPr="00B51A0D" w:rsidRDefault="00F81209" w:rsidP="00F81209">
            <w:pPr>
              <w:spacing w:line="360" w:lineRule="auto"/>
              <w:jc w:val="left"/>
              <w:rPr>
                <w:rFonts w:ascii="Aptos" w:hAnsi="Aptos" w:cstheme="minorHAnsi"/>
                <w:sz w:val="20"/>
              </w:rPr>
            </w:pPr>
            <w:r w:rsidRPr="00B51A0D">
              <w:rPr>
                <w:rFonts w:ascii="Aptos" w:hAnsi="Aptos" w:cstheme="minorHAnsi"/>
                <w:sz w:val="20"/>
              </w:rPr>
              <w:t>Adress</w:t>
            </w:r>
            <w:r w:rsidR="00C750D6" w:rsidRPr="00B51A0D">
              <w:rPr>
                <w:rFonts w:ascii="Aptos" w:hAnsi="Aptos" w:cstheme="minorHAnsi"/>
                <w:sz w:val="20"/>
              </w:rPr>
              <w:t xml:space="preserve">e </w:t>
            </w:r>
            <w:r w:rsidRPr="00B51A0D">
              <w:rPr>
                <w:rFonts w:ascii="Aptos" w:hAnsi="Aptos" w:cstheme="minorHAnsi"/>
                <w:sz w:val="20"/>
              </w:rPr>
              <w:t xml:space="preserve">: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p>
          <w:p w14:paraId="17D147D3" w14:textId="2CCA4098" w:rsidR="00F81209" w:rsidRPr="00B51A0D" w:rsidRDefault="00C750D6" w:rsidP="00F81209">
            <w:pPr>
              <w:spacing w:line="360" w:lineRule="auto"/>
              <w:jc w:val="left"/>
              <w:rPr>
                <w:rFonts w:ascii="Aptos" w:hAnsi="Aptos" w:cstheme="minorHAnsi"/>
                <w:sz w:val="20"/>
              </w:rPr>
            </w:pPr>
            <w:r w:rsidRPr="00B51A0D">
              <w:rPr>
                <w:rFonts w:ascii="Aptos" w:hAnsi="Aptos" w:cstheme="minorHAnsi"/>
                <w:sz w:val="20"/>
              </w:rPr>
              <w:t xml:space="preserve">Ville </w:t>
            </w:r>
            <w:r w:rsidR="00F81209" w:rsidRPr="00B51A0D">
              <w:rPr>
                <w:rFonts w:ascii="Aptos" w:hAnsi="Aptos" w:cstheme="minorHAnsi"/>
                <w:sz w:val="20"/>
              </w:rPr>
              <w:t xml:space="preserve">: </w:t>
            </w:r>
            <w:r w:rsidR="00F81209" w:rsidRPr="00B51A0D">
              <w:rPr>
                <w:rFonts w:ascii="Aptos" w:hAnsi="Aptos" w:cstheme="minorHAnsi"/>
                <w:noProof/>
                <w:sz w:val="20"/>
              </w:rPr>
              <w:fldChar w:fldCharType="begin">
                <w:ffData>
                  <w:name w:val="Texte1"/>
                  <w:enabled/>
                  <w:calcOnExit w:val="0"/>
                  <w:textInput/>
                </w:ffData>
              </w:fldChar>
            </w:r>
            <w:r w:rsidR="00F81209" w:rsidRPr="00B51A0D">
              <w:rPr>
                <w:rFonts w:ascii="Aptos" w:hAnsi="Aptos" w:cstheme="minorHAnsi"/>
                <w:noProof/>
                <w:sz w:val="20"/>
              </w:rPr>
              <w:instrText xml:space="preserve"> FORMTEXT </w:instrText>
            </w:r>
            <w:r w:rsidR="00F81209" w:rsidRPr="00B51A0D">
              <w:rPr>
                <w:rFonts w:ascii="Aptos" w:hAnsi="Aptos" w:cstheme="minorHAnsi"/>
                <w:noProof/>
                <w:sz w:val="20"/>
              </w:rPr>
            </w:r>
            <w:r w:rsidR="00F81209" w:rsidRPr="00B51A0D">
              <w:rPr>
                <w:rFonts w:ascii="Aptos" w:hAnsi="Aptos" w:cstheme="minorHAnsi"/>
                <w:noProof/>
                <w:sz w:val="20"/>
              </w:rPr>
              <w:fldChar w:fldCharType="separate"/>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fldChar w:fldCharType="end"/>
            </w:r>
            <w:r w:rsidR="00F81209" w:rsidRPr="00B51A0D">
              <w:rPr>
                <w:rFonts w:ascii="Aptos" w:hAnsi="Aptos" w:cstheme="minorHAnsi"/>
                <w:noProof/>
                <w:sz w:val="20"/>
              </w:rPr>
              <w:tab/>
            </w:r>
            <w:r w:rsidR="00F81209" w:rsidRPr="00B51A0D">
              <w:rPr>
                <w:rFonts w:ascii="Aptos" w:hAnsi="Aptos" w:cstheme="minorHAnsi"/>
                <w:noProof/>
                <w:sz w:val="20"/>
              </w:rPr>
              <w:tab/>
            </w:r>
            <w:r w:rsidR="00F81209" w:rsidRPr="00B51A0D">
              <w:rPr>
                <w:rFonts w:ascii="Aptos" w:hAnsi="Aptos" w:cstheme="minorHAnsi"/>
                <w:noProof/>
                <w:sz w:val="20"/>
              </w:rPr>
              <w:tab/>
            </w:r>
            <w:r w:rsidR="00F81209" w:rsidRPr="00B51A0D">
              <w:rPr>
                <w:rFonts w:ascii="Aptos" w:hAnsi="Aptos" w:cstheme="minorHAnsi"/>
                <w:noProof/>
                <w:sz w:val="20"/>
              </w:rPr>
              <w:tab/>
            </w:r>
            <w:r w:rsidR="00F81209" w:rsidRPr="00B51A0D">
              <w:rPr>
                <w:rFonts w:ascii="Aptos" w:hAnsi="Aptos" w:cstheme="minorHAnsi"/>
                <w:noProof/>
                <w:sz w:val="20"/>
              </w:rPr>
              <w:tab/>
            </w:r>
            <w:r w:rsidRPr="00B51A0D">
              <w:rPr>
                <w:rFonts w:ascii="Aptos" w:hAnsi="Aptos" w:cstheme="minorHAnsi"/>
                <w:sz w:val="20"/>
              </w:rPr>
              <w:t xml:space="preserve">Code postal </w:t>
            </w:r>
            <w:r w:rsidR="00F81209" w:rsidRPr="00B51A0D">
              <w:rPr>
                <w:rFonts w:ascii="Aptos" w:hAnsi="Aptos" w:cstheme="minorHAnsi"/>
                <w:sz w:val="20"/>
              </w:rPr>
              <w:t xml:space="preserve">: </w:t>
            </w:r>
            <w:r w:rsidR="00F81209" w:rsidRPr="00B51A0D">
              <w:rPr>
                <w:rFonts w:ascii="Aptos" w:hAnsi="Aptos" w:cstheme="minorHAnsi"/>
                <w:noProof/>
                <w:sz w:val="20"/>
              </w:rPr>
              <w:fldChar w:fldCharType="begin">
                <w:ffData>
                  <w:name w:val="Texte1"/>
                  <w:enabled/>
                  <w:calcOnExit w:val="0"/>
                  <w:textInput/>
                </w:ffData>
              </w:fldChar>
            </w:r>
            <w:r w:rsidR="00F81209" w:rsidRPr="00B51A0D">
              <w:rPr>
                <w:rFonts w:ascii="Aptos" w:hAnsi="Aptos" w:cstheme="minorHAnsi"/>
                <w:noProof/>
                <w:sz w:val="20"/>
              </w:rPr>
              <w:instrText xml:space="preserve"> FORMTEXT </w:instrText>
            </w:r>
            <w:r w:rsidR="00F81209" w:rsidRPr="00B51A0D">
              <w:rPr>
                <w:rFonts w:ascii="Aptos" w:hAnsi="Aptos" w:cstheme="minorHAnsi"/>
                <w:noProof/>
                <w:sz w:val="20"/>
              </w:rPr>
            </w:r>
            <w:r w:rsidR="00F81209" w:rsidRPr="00B51A0D">
              <w:rPr>
                <w:rFonts w:ascii="Aptos" w:hAnsi="Aptos" w:cstheme="minorHAnsi"/>
                <w:noProof/>
                <w:sz w:val="20"/>
              </w:rPr>
              <w:fldChar w:fldCharType="separate"/>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fldChar w:fldCharType="end"/>
            </w:r>
            <w:r w:rsidR="00F81209" w:rsidRPr="00B51A0D">
              <w:rPr>
                <w:rFonts w:ascii="Aptos" w:hAnsi="Aptos" w:cstheme="minorHAnsi"/>
                <w:sz w:val="20"/>
              </w:rPr>
              <w:t xml:space="preserve"> </w:t>
            </w:r>
            <w:r w:rsidR="00F81209" w:rsidRPr="00B51A0D">
              <w:rPr>
                <w:rFonts w:ascii="Aptos" w:hAnsi="Aptos" w:cstheme="minorHAnsi"/>
                <w:sz w:val="20"/>
              </w:rPr>
              <w:tab/>
            </w:r>
            <w:r w:rsidR="00F81209" w:rsidRPr="00B51A0D">
              <w:rPr>
                <w:rFonts w:ascii="Aptos" w:hAnsi="Aptos" w:cstheme="minorHAnsi"/>
                <w:sz w:val="20"/>
              </w:rPr>
              <w:tab/>
            </w:r>
            <w:r w:rsidR="00F81209" w:rsidRPr="00B51A0D">
              <w:rPr>
                <w:rFonts w:ascii="Aptos" w:hAnsi="Aptos" w:cstheme="minorHAnsi"/>
                <w:sz w:val="20"/>
              </w:rPr>
              <w:tab/>
            </w:r>
            <w:r w:rsidRPr="00B51A0D">
              <w:rPr>
                <w:rFonts w:ascii="Aptos" w:hAnsi="Aptos" w:cstheme="minorHAnsi"/>
                <w:sz w:val="20"/>
              </w:rPr>
              <w:t xml:space="preserve">Pays </w:t>
            </w:r>
            <w:r w:rsidR="00F81209" w:rsidRPr="00B51A0D">
              <w:rPr>
                <w:rFonts w:ascii="Aptos" w:hAnsi="Aptos" w:cstheme="minorHAnsi"/>
                <w:sz w:val="20"/>
              </w:rPr>
              <w:t xml:space="preserve">: </w:t>
            </w:r>
            <w:r w:rsidR="00F81209" w:rsidRPr="00B51A0D">
              <w:rPr>
                <w:rFonts w:ascii="Aptos" w:hAnsi="Aptos" w:cstheme="minorHAnsi"/>
                <w:noProof/>
                <w:sz w:val="20"/>
              </w:rPr>
              <w:fldChar w:fldCharType="begin">
                <w:ffData>
                  <w:name w:val="Texte1"/>
                  <w:enabled/>
                  <w:calcOnExit w:val="0"/>
                  <w:textInput/>
                </w:ffData>
              </w:fldChar>
            </w:r>
            <w:r w:rsidR="00F81209" w:rsidRPr="00B51A0D">
              <w:rPr>
                <w:rFonts w:ascii="Aptos" w:hAnsi="Aptos" w:cstheme="minorHAnsi"/>
                <w:noProof/>
                <w:sz w:val="20"/>
              </w:rPr>
              <w:instrText xml:space="preserve"> FORMTEXT </w:instrText>
            </w:r>
            <w:r w:rsidR="00F81209" w:rsidRPr="00B51A0D">
              <w:rPr>
                <w:rFonts w:ascii="Aptos" w:hAnsi="Aptos" w:cstheme="minorHAnsi"/>
                <w:noProof/>
                <w:sz w:val="20"/>
              </w:rPr>
            </w:r>
            <w:r w:rsidR="00F81209" w:rsidRPr="00B51A0D">
              <w:rPr>
                <w:rFonts w:ascii="Aptos" w:hAnsi="Aptos" w:cstheme="minorHAnsi"/>
                <w:noProof/>
                <w:sz w:val="20"/>
              </w:rPr>
              <w:fldChar w:fldCharType="separate"/>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fldChar w:fldCharType="end"/>
            </w:r>
          </w:p>
          <w:p w14:paraId="52BD2DE9" w14:textId="762BDABF" w:rsidR="00F81209" w:rsidRPr="00B51A0D" w:rsidRDefault="00F81209" w:rsidP="00F81209">
            <w:pPr>
              <w:spacing w:line="360" w:lineRule="auto"/>
              <w:jc w:val="left"/>
              <w:rPr>
                <w:rFonts w:ascii="Aptos" w:hAnsi="Aptos" w:cstheme="minorHAnsi"/>
                <w:sz w:val="20"/>
              </w:rPr>
            </w:pPr>
            <w:r w:rsidRPr="00B51A0D">
              <w:rPr>
                <w:rFonts w:ascii="Aptos" w:hAnsi="Aptos" w:cstheme="minorHAnsi"/>
                <w:sz w:val="20"/>
              </w:rPr>
              <w:t>T</w:t>
            </w:r>
            <w:r w:rsidR="00C750D6" w:rsidRPr="00B51A0D">
              <w:rPr>
                <w:rFonts w:ascii="Aptos" w:hAnsi="Aptos" w:cstheme="minorHAnsi"/>
                <w:sz w:val="20"/>
              </w:rPr>
              <w:t>é</w:t>
            </w:r>
            <w:r w:rsidRPr="00B51A0D">
              <w:rPr>
                <w:rFonts w:ascii="Aptos" w:hAnsi="Aptos" w:cstheme="minorHAnsi"/>
                <w:sz w:val="20"/>
              </w:rPr>
              <w:t>l</w:t>
            </w:r>
            <w:r w:rsidR="00C750D6" w:rsidRPr="00B51A0D">
              <w:rPr>
                <w:rFonts w:ascii="Aptos" w:hAnsi="Aptos" w:cstheme="minorHAnsi"/>
                <w:sz w:val="20"/>
              </w:rPr>
              <w:t xml:space="preserve"> </w:t>
            </w:r>
            <w:r w:rsidRPr="00B51A0D">
              <w:rPr>
                <w:rFonts w:ascii="Aptos" w:hAnsi="Aptos" w:cstheme="minorHAnsi"/>
                <w:sz w:val="20"/>
              </w:rPr>
              <w:t xml:space="preserve">: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sz w:val="20"/>
              </w:rPr>
              <w:t xml:space="preserve"> </w:t>
            </w:r>
            <w:r w:rsidRPr="00B51A0D">
              <w:rPr>
                <w:rFonts w:ascii="Aptos" w:hAnsi="Aptos" w:cstheme="minorHAnsi"/>
                <w:sz w:val="20"/>
              </w:rPr>
              <w:tab/>
            </w:r>
            <w:r w:rsidRPr="00B51A0D">
              <w:rPr>
                <w:rFonts w:ascii="Aptos" w:hAnsi="Aptos" w:cstheme="minorHAnsi"/>
                <w:sz w:val="20"/>
              </w:rPr>
              <w:tab/>
            </w:r>
            <w:r w:rsidRPr="00B51A0D">
              <w:rPr>
                <w:rFonts w:ascii="Aptos" w:hAnsi="Aptos" w:cstheme="minorHAnsi"/>
                <w:sz w:val="20"/>
              </w:rPr>
              <w:tab/>
            </w:r>
            <w:r w:rsidRPr="00B51A0D">
              <w:rPr>
                <w:rFonts w:ascii="Aptos" w:hAnsi="Aptos" w:cstheme="minorHAnsi"/>
                <w:sz w:val="20"/>
              </w:rPr>
              <w:tab/>
            </w:r>
            <w:r w:rsidR="00C750D6" w:rsidRPr="00B51A0D">
              <w:rPr>
                <w:rFonts w:ascii="Aptos" w:hAnsi="Aptos" w:cstheme="minorHAnsi"/>
                <w:sz w:val="20"/>
              </w:rPr>
              <w:tab/>
            </w:r>
            <w:proofErr w:type="gramStart"/>
            <w:r w:rsidRPr="00B51A0D">
              <w:rPr>
                <w:rFonts w:ascii="Aptos" w:hAnsi="Aptos" w:cstheme="minorHAnsi"/>
                <w:sz w:val="20"/>
              </w:rPr>
              <w:t>Email</w:t>
            </w:r>
            <w:proofErr w:type="gramEnd"/>
            <w:r w:rsidR="00C750D6" w:rsidRPr="00B51A0D">
              <w:rPr>
                <w:rFonts w:ascii="Aptos" w:hAnsi="Aptos" w:cstheme="minorHAnsi"/>
                <w:sz w:val="20"/>
              </w:rPr>
              <w:t xml:space="preserve"> </w:t>
            </w:r>
            <w:r w:rsidRPr="00B51A0D">
              <w:rPr>
                <w:rFonts w:ascii="Aptos" w:hAnsi="Aptos" w:cstheme="minorHAnsi"/>
                <w:sz w:val="20"/>
              </w:rPr>
              <w:t xml:space="preserve">: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p>
          <w:p w14:paraId="0987BFDC" w14:textId="77777777" w:rsidR="00935E7E" w:rsidRPr="00B51A0D" w:rsidRDefault="00935E7E" w:rsidP="00935E7E">
            <w:pPr>
              <w:spacing w:line="360" w:lineRule="auto"/>
              <w:jc w:val="left"/>
              <w:rPr>
                <w:rFonts w:ascii="Aptos" w:hAnsi="Aptos" w:cstheme="minorHAnsi"/>
                <w:b/>
                <w:bCs/>
                <w:i/>
                <w:iCs/>
                <w:sz w:val="20"/>
              </w:rPr>
            </w:pPr>
          </w:p>
          <w:p w14:paraId="31F4780F" w14:textId="3B821C62" w:rsidR="00F81209" w:rsidRPr="00B51A0D" w:rsidRDefault="00F81209" w:rsidP="00935E7E">
            <w:pPr>
              <w:spacing w:line="360" w:lineRule="auto"/>
              <w:jc w:val="left"/>
              <w:rPr>
                <w:rFonts w:ascii="Aptos" w:hAnsi="Aptos" w:cstheme="minorHAnsi"/>
                <w:sz w:val="20"/>
              </w:rPr>
            </w:pPr>
            <w:r w:rsidRPr="00B51A0D">
              <w:rPr>
                <w:rFonts w:ascii="Aptos" w:hAnsi="Aptos" w:cstheme="minorHAnsi"/>
                <w:b/>
                <w:bCs/>
                <w:i/>
                <w:iCs/>
                <w:sz w:val="20"/>
              </w:rPr>
              <w:t xml:space="preserve">Contact </w:t>
            </w:r>
            <w:r w:rsidR="00C750D6" w:rsidRPr="00B51A0D">
              <w:rPr>
                <w:rFonts w:ascii="Aptos" w:hAnsi="Aptos" w:cstheme="minorHAnsi"/>
                <w:b/>
                <w:bCs/>
                <w:i/>
                <w:iCs/>
                <w:sz w:val="20"/>
              </w:rPr>
              <w:t xml:space="preserve">en cas d’urgence </w:t>
            </w:r>
            <w:r w:rsidRPr="00B51A0D">
              <w:rPr>
                <w:rFonts w:ascii="Aptos" w:hAnsi="Aptos" w:cstheme="minorHAnsi"/>
                <w:b/>
                <w:bCs/>
                <w:i/>
                <w:iCs/>
                <w:sz w:val="20"/>
              </w:rPr>
              <w:t>:</w:t>
            </w:r>
            <w:r w:rsidR="00256003" w:rsidRPr="00B51A0D">
              <w:rPr>
                <w:rFonts w:ascii="Aptos" w:hAnsi="Aptos" w:cstheme="minorHAnsi"/>
                <w:b/>
                <w:bCs/>
                <w:i/>
                <w:iCs/>
                <w:sz w:val="20"/>
              </w:rPr>
              <w:tab/>
            </w:r>
            <w:proofErr w:type="gramStart"/>
            <w:r w:rsidRPr="00B51A0D">
              <w:rPr>
                <w:rFonts w:ascii="Aptos" w:hAnsi="Aptos" w:cstheme="minorHAnsi"/>
                <w:sz w:val="20"/>
              </w:rPr>
              <w:t>T</w:t>
            </w:r>
            <w:r w:rsidR="00C750D6" w:rsidRPr="00B51A0D">
              <w:rPr>
                <w:rFonts w:ascii="Aptos" w:hAnsi="Aptos" w:cstheme="minorHAnsi"/>
                <w:sz w:val="20"/>
              </w:rPr>
              <w:t>é</w:t>
            </w:r>
            <w:r w:rsidRPr="00B51A0D">
              <w:rPr>
                <w:rFonts w:ascii="Aptos" w:hAnsi="Aptos" w:cstheme="minorHAnsi"/>
                <w:sz w:val="20"/>
              </w:rPr>
              <w:t>l:</w:t>
            </w:r>
            <w:proofErr w:type="gramEnd"/>
            <w:r w:rsidRPr="00B51A0D">
              <w:rPr>
                <w:rFonts w:ascii="Aptos" w:hAnsi="Aptos" w:cstheme="minorHAnsi"/>
                <w:sz w:val="20"/>
              </w:rPr>
              <w:t xml:space="preserve">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sz w:val="20"/>
              </w:rPr>
              <w:t xml:space="preserve"> </w:t>
            </w:r>
            <w:r w:rsidRPr="00B51A0D">
              <w:rPr>
                <w:rFonts w:ascii="Aptos" w:hAnsi="Aptos" w:cstheme="minorHAnsi"/>
                <w:sz w:val="20"/>
              </w:rPr>
              <w:tab/>
            </w:r>
            <w:r w:rsidRPr="00B51A0D">
              <w:rPr>
                <w:rFonts w:ascii="Aptos" w:hAnsi="Aptos" w:cstheme="minorHAnsi"/>
                <w:sz w:val="20"/>
              </w:rPr>
              <w:tab/>
            </w:r>
            <w:r w:rsidR="00256003" w:rsidRPr="00B51A0D">
              <w:rPr>
                <w:rFonts w:ascii="Aptos" w:hAnsi="Aptos" w:cstheme="minorHAnsi"/>
                <w:sz w:val="20"/>
              </w:rPr>
              <w:tab/>
            </w:r>
            <w:r w:rsidR="00256003" w:rsidRPr="00B51A0D">
              <w:rPr>
                <w:rFonts w:ascii="Aptos" w:hAnsi="Aptos" w:cstheme="minorHAnsi"/>
                <w:sz w:val="20"/>
              </w:rPr>
              <w:tab/>
            </w:r>
            <w:r w:rsidRPr="00B51A0D">
              <w:rPr>
                <w:rFonts w:ascii="Aptos" w:hAnsi="Aptos" w:cstheme="minorHAnsi"/>
                <w:sz w:val="20"/>
              </w:rPr>
              <w:tab/>
            </w:r>
            <w:proofErr w:type="gramStart"/>
            <w:r w:rsidRPr="00B51A0D">
              <w:rPr>
                <w:rFonts w:ascii="Aptos" w:hAnsi="Aptos" w:cstheme="minorHAnsi"/>
                <w:sz w:val="20"/>
              </w:rPr>
              <w:t>Email:</w:t>
            </w:r>
            <w:proofErr w:type="gramEnd"/>
            <w:r w:rsidRPr="00B51A0D">
              <w:rPr>
                <w:rFonts w:ascii="Aptos" w:hAnsi="Aptos" w:cstheme="minorHAnsi"/>
                <w:sz w:val="20"/>
              </w:rPr>
              <w:t xml:space="preserve">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sz w:val="20"/>
              </w:rPr>
              <w:t xml:space="preserve"> </w:t>
            </w:r>
          </w:p>
        </w:tc>
      </w:tr>
      <w:tr w:rsidR="00935E7E" w:rsidRPr="00B51A0D" w14:paraId="1FD369E0" w14:textId="77777777" w:rsidTr="00935E7E">
        <w:trPr>
          <w:trHeight w:val="1191"/>
          <w:jc w:val="center"/>
        </w:trPr>
        <w:tc>
          <w:tcPr>
            <w:tcW w:w="10768" w:type="dxa"/>
            <w:gridSpan w:val="4"/>
            <w:tcBorders>
              <w:top w:val="single" w:sz="4" w:space="0" w:color="0070C0"/>
              <w:left w:val="single" w:sz="4" w:space="0" w:color="0070C0"/>
              <w:bottom w:val="single" w:sz="4" w:space="0" w:color="0070C0"/>
              <w:right w:val="single" w:sz="4" w:space="0" w:color="0070C0"/>
            </w:tcBorders>
            <w:vAlign w:val="center"/>
          </w:tcPr>
          <w:p w14:paraId="44BEFE78" w14:textId="292F2CF5" w:rsidR="00935E7E" w:rsidRPr="00B51A0D" w:rsidRDefault="00935E7E" w:rsidP="00935E7E">
            <w:pPr>
              <w:spacing w:line="360" w:lineRule="auto"/>
              <w:jc w:val="left"/>
              <w:rPr>
                <w:rFonts w:ascii="Aptos" w:hAnsi="Aptos" w:cstheme="minorHAnsi"/>
                <w:b/>
                <w:bCs/>
                <w:i/>
                <w:iCs/>
                <w:sz w:val="20"/>
              </w:rPr>
            </w:pPr>
            <w:r w:rsidRPr="00B51A0D">
              <w:rPr>
                <w:rFonts w:ascii="Aptos" w:hAnsi="Aptos" w:cstheme="minorHAnsi"/>
                <w:b/>
                <w:bCs/>
                <w:i/>
                <w:iCs/>
                <w:sz w:val="20"/>
              </w:rPr>
              <w:t xml:space="preserve">Si le participant est mineur, merci d’indiquer le responsable légal : </w:t>
            </w:r>
          </w:p>
          <w:p w14:paraId="6E352313" w14:textId="77777777" w:rsidR="00935E7E" w:rsidRPr="00B51A0D" w:rsidRDefault="00935E7E" w:rsidP="00935E7E">
            <w:pPr>
              <w:spacing w:line="360" w:lineRule="auto"/>
              <w:jc w:val="left"/>
              <w:rPr>
                <w:rFonts w:ascii="Aptos" w:hAnsi="Aptos" w:cstheme="minorHAnsi"/>
                <w:sz w:val="20"/>
              </w:rPr>
            </w:pPr>
            <w:r w:rsidRPr="00B51A0D">
              <w:rPr>
                <w:rFonts w:ascii="Aptos" w:hAnsi="Aptos" w:cstheme="minorHAnsi"/>
                <w:sz w:val="20"/>
              </w:rPr>
              <w:tab/>
              <w:t xml:space="preserve">NOM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sz w:val="20"/>
              </w:rPr>
              <w:t xml:space="preserve"> </w:t>
            </w:r>
            <w:r w:rsidRPr="00B51A0D">
              <w:rPr>
                <w:rFonts w:ascii="Aptos" w:hAnsi="Aptos" w:cstheme="minorHAnsi"/>
                <w:sz w:val="20"/>
              </w:rPr>
              <w:tab/>
            </w:r>
            <w:r w:rsidRPr="00B51A0D">
              <w:rPr>
                <w:rFonts w:ascii="Aptos" w:hAnsi="Aptos" w:cstheme="minorHAnsi"/>
                <w:sz w:val="20"/>
              </w:rPr>
              <w:tab/>
            </w:r>
            <w:r w:rsidRPr="00B51A0D">
              <w:rPr>
                <w:rFonts w:ascii="Aptos" w:hAnsi="Aptos" w:cstheme="minorHAnsi"/>
                <w:sz w:val="20"/>
              </w:rPr>
              <w:tab/>
            </w:r>
            <w:r w:rsidRPr="00B51A0D">
              <w:rPr>
                <w:rFonts w:ascii="Aptos" w:hAnsi="Aptos" w:cstheme="minorHAnsi"/>
                <w:sz w:val="20"/>
              </w:rPr>
              <w:tab/>
              <w:t xml:space="preserve">Prénom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p>
          <w:p w14:paraId="11B9CBFD" w14:textId="4AA1B270" w:rsidR="00935E7E" w:rsidRPr="00B51A0D" w:rsidRDefault="00935E7E" w:rsidP="00935E7E">
            <w:pPr>
              <w:spacing w:line="360" w:lineRule="auto"/>
              <w:jc w:val="left"/>
              <w:rPr>
                <w:rFonts w:ascii="Aptos" w:hAnsi="Aptos" w:cstheme="minorHAnsi"/>
                <w:sz w:val="20"/>
              </w:rPr>
            </w:pPr>
            <w:r w:rsidRPr="00B51A0D">
              <w:rPr>
                <w:rFonts w:ascii="Aptos" w:hAnsi="Aptos" w:cstheme="minorHAnsi"/>
                <w:sz w:val="20"/>
              </w:rPr>
              <w:tab/>
              <w:t>Lien de parenté :</w:t>
            </w:r>
            <w:r w:rsidRPr="00B51A0D">
              <w:rPr>
                <w:rFonts w:ascii="Aptos" w:hAnsi="Aptos" w:cstheme="minorHAnsi"/>
                <w:sz w:val="20"/>
              </w:rPr>
              <w:tab/>
            </w:r>
            <w:sdt>
              <w:sdtPr>
                <w:rPr>
                  <w:rFonts w:ascii="Aptos" w:hAnsi="Aptos" w:cstheme="minorHAnsi"/>
                  <w:sz w:val="20"/>
                </w:rPr>
                <w:id w:val="-1732537297"/>
                <w14:checkbox>
                  <w14:checked w14:val="0"/>
                  <w14:checkedState w14:val="2612" w14:font="MS Gothic"/>
                  <w14:uncheckedState w14:val="2610" w14:font="MS Gothic"/>
                </w14:checkbox>
              </w:sdtPr>
              <w:sdtEndPr/>
              <w:sdtContent>
                <w:r w:rsidRPr="00B51A0D">
                  <w:rPr>
                    <w:rFonts w:ascii="Aptos" w:eastAsia="MS Gothic" w:hAnsi="Aptos" w:cstheme="minorHAnsi"/>
                    <w:sz w:val="20"/>
                  </w:rPr>
                  <w:t>☐</w:t>
                </w:r>
              </w:sdtContent>
            </w:sdt>
            <w:r w:rsidRPr="00B51A0D">
              <w:rPr>
                <w:rFonts w:ascii="Aptos" w:hAnsi="Aptos" w:cstheme="minorHAnsi"/>
                <w:sz w:val="20"/>
              </w:rPr>
              <w:t xml:space="preserve"> père</w:t>
            </w:r>
            <w:r w:rsidRPr="00B51A0D">
              <w:rPr>
                <w:rFonts w:ascii="Aptos" w:hAnsi="Aptos" w:cstheme="minorHAnsi"/>
                <w:sz w:val="20"/>
              </w:rPr>
              <w:tab/>
            </w:r>
            <w:r w:rsidRPr="00B51A0D">
              <w:rPr>
                <w:rFonts w:ascii="Aptos" w:hAnsi="Aptos" w:cstheme="minorHAnsi"/>
                <w:sz w:val="20"/>
              </w:rPr>
              <w:tab/>
            </w:r>
            <w:sdt>
              <w:sdtPr>
                <w:rPr>
                  <w:rFonts w:ascii="Aptos" w:hAnsi="Aptos" w:cstheme="minorHAnsi"/>
                  <w:sz w:val="20"/>
                </w:rPr>
                <w:id w:val="-1715645777"/>
                <w14:checkbox>
                  <w14:checked w14:val="0"/>
                  <w14:checkedState w14:val="2612" w14:font="MS Gothic"/>
                  <w14:uncheckedState w14:val="2610" w14:font="MS Gothic"/>
                </w14:checkbox>
              </w:sdtPr>
              <w:sdtEndPr/>
              <w:sdtContent>
                <w:r w:rsidRPr="00B51A0D">
                  <w:rPr>
                    <w:rFonts w:ascii="Aptos" w:eastAsia="MS Gothic" w:hAnsi="Aptos" w:cs="Segoe UI Symbol"/>
                    <w:sz w:val="20"/>
                  </w:rPr>
                  <w:t>☐</w:t>
                </w:r>
              </w:sdtContent>
            </w:sdt>
            <w:r w:rsidRPr="00B51A0D">
              <w:rPr>
                <w:rFonts w:ascii="Aptos" w:hAnsi="Aptos" w:cstheme="minorHAnsi"/>
                <w:sz w:val="20"/>
              </w:rPr>
              <w:t xml:space="preserve"> mère</w:t>
            </w:r>
            <w:r w:rsidRPr="00B51A0D">
              <w:rPr>
                <w:rFonts w:ascii="Aptos" w:hAnsi="Aptos" w:cstheme="minorHAnsi"/>
                <w:sz w:val="20"/>
              </w:rPr>
              <w:tab/>
            </w:r>
            <w:r w:rsidRPr="00B51A0D">
              <w:rPr>
                <w:rFonts w:ascii="Aptos" w:hAnsi="Aptos" w:cstheme="minorHAnsi"/>
                <w:sz w:val="20"/>
              </w:rPr>
              <w:tab/>
            </w:r>
            <w:sdt>
              <w:sdtPr>
                <w:rPr>
                  <w:rFonts w:ascii="Aptos" w:hAnsi="Aptos" w:cstheme="minorHAnsi"/>
                  <w:sz w:val="20"/>
                </w:rPr>
                <w:id w:val="-278955170"/>
                <w14:checkbox>
                  <w14:checked w14:val="0"/>
                  <w14:checkedState w14:val="2612" w14:font="MS Gothic"/>
                  <w14:uncheckedState w14:val="2610" w14:font="MS Gothic"/>
                </w14:checkbox>
              </w:sdtPr>
              <w:sdtEndPr/>
              <w:sdtContent>
                <w:r w:rsidRPr="00B51A0D">
                  <w:rPr>
                    <w:rFonts w:ascii="Aptos" w:eastAsia="MS Gothic" w:hAnsi="Aptos" w:cstheme="minorHAnsi"/>
                    <w:sz w:val="20"/>
                  </w:rPr>
                  <w:t>☐</w:t>
                </w:r>
              </w:sdtContent>
            </w:sdt>
            <w:r w:rsidRPr="00B51A0D">
              <w:rPr>
                <w:rFonts w:ascii="Aptos" w:hAnsi="Aptos" w:cstheme="minorHAnsi"/>
                <w:sz w:val="20"/>
              </w:rPr>
              <w:t xml:space="preserve"> autre (merci de préciser)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p>
        </w:tc>
      </w:tr>
      <w:tr w:rsidR="007C5379" w:rsidRPr="00B51A0D" w14:paraId="1BC6B9FA" w14:textId="77777777" w:rsidTr="00935E7E">
        <w:trPr>
          <w:trHeight w:val="13"/>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0070C0"/>
            <w:vAlign w:val="center"/>
          </w:tcPr>
          <w:p w14:paraId="2239BAF9" w14:textId="5357FBD4" w:rsidR="007C5379" w:rsidRPr="00B51A0D" w:rsidRDefault="00C750D6" w:rsidP="00662785">
            <w:pPr>
              <w:rPr>
                <w:rFonts w:ascii="Aptos" w:eastAsiaTheme="minorHAnsi" w:hAnsi="Aptos" w:cstheme="minorHAnsi"/>
                <w:b/>
                <w:bCs/>
                <w:sz w:val="24"/>
                <w:szCs w:val="24"/>
                <w:lang w:eastAsia="en-US"/>
              </w:rPr>
            </w:pPr>
            <w:r w:rsidRPr="00B51A0D">
              <w:rPr>
                <w:rFonts w:ascii="Aptos" w:eastAsiaTheme="minorHAnsi" w:hAnsi="Aptos" w:cstheme="minorHAnsi"/>
                <w:b/>
                <w:bCs/>
                <w:color w:val="FFFFFF" w:themeColor="background1"/>
                <w:szCs w:val="22"/>
                <w:lang w:eastAsia="en-US"/>
              </w:rPr>
              <w:t>Niveau estimé</w:t>
            </w:r>
          </w:p>
        </w:tc>
      </w:tr>
      <w:tr w:rsidR="00053EC7" w:rsidRPr="00B51A0D" w14:paraId="455C8861" w14:textId="77777777" w:rsidTr="00935E7E">
        <w:trPr>
          <w:trHeight w:val="585"/>
          <w:jc w:val="center"/>
        </w:trPr>
        <w:tc>
          <w:tcPr>
            <w:tcW w:w="3508" w:type="dxa"/>
            <w:tcBorders>
              <w:top w:val="single" w:sz="4" w:space="0" w:color="0070C0"/>
              <w:left w:val="single" w:sz="4" w:space="0" w:color="0070C0"/>
              <w:bottom w:val="single" w:sz="4" w:space="0" w:color="0070C0"/>
            </w:tcBorders>
          </w:tcPr>
          <w:p w14:paraId="7C0FADEF" w14:textId="5ACAE994" w:rsidR="00053EC7" w:rsidRPr="00B51A0D" w:rsidRDefault="00053EC7" w:rsidP="00662785">
            <w:pPr>
              <w:ind w:left="172"/>
              <w:jc w:val="left"/>
              <w:rPr>
                <w:rFonts w:ascii="Aptos" w:eastAsiaTheme="minorHAnsi" w:hAnsi="Aptos" w:cstheme="minorHAnsi"/>
                <w:color w:val="FF0000"/>
                <w:sz w:val="20"/>
                <w:lang w:eastAsia="en-US"/>
              </w:rPr>
            </w:pP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A0</w:t>
            </w:r>
            <w:r w:rsidR="0023442F" w:rsidRPr="00B51A0D">
              <w:rPr>
                <w:rFonts w:ascii="Aptos" w:eastAsiaTheme="minorHAnsi" w:hAnsi="Aptos" w:cstheme="minorHAnsi"/>
                <w:sz w:val="20"/>
                <w:lang w:eastAsia="en-US"/>
              </w:rPr>
              <w:t xml:space="preserve"> (débutant complet)</w:t>
            </w:r>
            <w:r w:rsidRPr="00B51A0D">
              <w:rPr>
                <w:rFonts w:ascii="Aptos" w:eastAsiaTheme="minorHAnsi" w:hAnsi="Aptos" w:cstheme="minorHAnsi"/>
                <w:color w:val="FF0000"/>
                <w:sz w:val="20"/>
                <w:lang w:eastAsia="en-US"/>
              </w:rPr>
              <w:t xml:space="preserve"> *</w:t>
            </w:r>
            <w:r w:rsidRPr="00B51A0D">
              <w:rPr>
                <w:rFonts w:ascii="Aptos" w:eastAsiaTheme="minorHAnsi" w:hAnsi="Aptos" w:cstheme="minorHAnsi"/>
                <w:color w:val="FF0000"/>
                <w:sz w:val="20"/>
                <w:lang w:eastAsia="en-US"/>
              </w:rPr>
              <w:br/>
            </w: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A1</w:t>
            </w:r>
            <w:r w:rsidR="0023442F" w:rsidRPr="00B51A0D">
              <w:rPr>
                <w:rFonts w:ascii="Aptos" w:eastAsiaTheme="minorHAnsi" w:hAnsi="Aptos" w:cstheme="minorHAnsi"/>
                <w:sz w:val="20"/>
                <w:lang w:eastAsia="en-US"/>
              </w:rPr>
              <w:t xml:space="preserve"> (notions de base)</w:t>
            </w:r>
            <w:r w:rsidRPr="00B51A0D">
              <w:rPr>
                <w:rFonts w:ascii="Aptos" w:eastAsiaTheme="minorHAnsi" w:hAnsi="Aptos" w:cstheme="minorHAnsi"/>
                <w:sz w:val="20"/>
                <w:lang w:eastAsia="en-US"/>
              </w:rPr>
              <w:br/>
            </w:r>
            <w:r w:rsidRPr="00B51A0D">
              <w:rPr>
                <w:rFonts w:ascii="Aptos" w:eastAsiaTheme="minorHAnsi" w:hAnsi="Aptos" w:cstheme="minorHAnsi"/>
                <w:sz w:val="20"/>
                <w:lang w:eastAsia="en-US"/>
              </w:rPr>
              <w:sym w:font="Wingdings 2" w:char="F02A"/>
            </w:r>
            <w:r w:rsidR="00E658CF" w:rsidRPr="00B51A0D">
              <w:rPr>
                <w:rFonts w:ascii="Aptos" w:eastAsiaTheme="minorHAnsi" w:hAnsi="Aptos" w:cstheme="minorHAnsi"/>
                <w:sz w:val="20"/>
                <w:lang w:eastAsia="en-US"/>
              </w:rPr>
              <w:t xml:space="preserve"> </w:t>
            </w:r>
            <w:r w:rsidRPr="00B51A0D">
              <w:rPr>
                <w:rFonts w:ascii="Aptos" w:eastAsiaTheme="minorHAnsi" w:hAnsi="Aptos" w:cstheme="minorHAnsi"/>
                <w:sz w:val="20"/>
                <w:lang w:eastAsia="en-US"/>
              </w:rPr>
              <w:t>A2</w:t>
            </w:r>
            <w:r w:rsidR="0023442F" w:rsidRPr="00B51A0D">
              <w:rPr>
                <w:rFonts w:ascii="Aptos" w:eastAsiaTheme="minorHAnsi" w:hAnsi="Aptos" w:cstheme="minorHAnsi"/>
                <w:sz w:val="20"/>
                <w:lang w:eastAsia="en-US"/>
              </w:rPr>
              <w:t xml:space="preserve"> (élémentaire)</w:t>
            </w:r>
          </w:p>
        </w:tc>
        <w:tc>
          <w:tcPr>
            <w:tcW w:w="3509" w:type="dxa"/>
            <w:gridSpan w:val="2"/>
            <w:tcBorders>
              <w:top w:val="single" w:sz="4" w:space="0" w:color="0070C0"/>
              <w:bottom w:val="single" w:sz="4" w:space="0" w:color="0070C0"/>
            </w:tcBorders>
          </w:tcPr>
          <w:p w14:paraId="4C74AED6" w14:textId="3D8FB30A" w:rsidR="00053EC7" w:rsidRPr="00B51A0D" w:rsidRDefault="00053EC7" w:rsidP="00662785">
            <w:pPr>
              <w:jc w:val="left"/>
              <w:rPr>
                <w:rFonts w:ascii="Aptos" w:eastAsiaTheme="minorHAnsi" w:hAnsi="Aptos" w:cstheme="minorHAnsi"/>
                <w:sz w:val="20"/>
                <w:lang w:eastAsia="en-US"/>
              </w:rPr>
            </w:pP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B1</w:t>
            </w:r>
            <w:r w:rsidR="0023442F" w:rsidRPr="00B51A0D">
              <w:rPr>
                <w:rFonts w:ascii="Aptos" w:eastAsiaTheme="minorHAnsi" w:hAnsi="Aptos" w:cstheme="minorHAnsi"/>
                <w:sz w:val="20"/>
                <w:lang w:eastAsia="en-US"/>
              </w:rPr>
              <w:t xml:space="preserve"> (intermédiaire)</w:t>
            </w:r>
            <w:r w:rsidRPr="00B51A0D">
              <w:rPr>
                <w:rFonts w:ascii="Aptos" w:eastAsiaTheme="minorHAnsi" w:hAnsi="Aptos" w:cstheme="minorHAnsi"/>
                <w:sz w:val="20"/>
                <w:lang w:eastAsia="en-US"/>
              </w:rPr>
              <w:br/>
            </w: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B1</w:t>
            </w:r>
            <w:r w:rsidR="00FE1806" w:rsidRPr="00B51A0D">
              <w:rPr>
                <w:rFonts w:ascii="Aptos" w:eastAsiaTheme="minorHAnsi" w:hAnsi="Aptos" w:cstheme="minorHAnsi"/>
                <w:sz w:val="20"/>
                <w:lang w:eastAsia="en-US"/>
              </w:rPr>
              <w:t>+</w:t>
            </w:r>
            <w:r w:rsidR="0023442F" w:rsidRPr="00B51A0D">
              <w:rPr>
                <w:rFonts w:ascii="Aptos" w:eastAsiaTheme="minorHAnsi" w:hAnsi="Aptos" w:cstheme="minorHAnsi"/>
                <w:sz w:val="20"/>
                <w:lang w:eastAsia="en-US"/>
              </w:rPr>
              <w:t xml:space="preserve"> (intermédiaire </w:t>
            </w:r>
            <w:r w:rsidR="00390C14" w:rsidRPr="00B51A0D">
              <w:rPr>
                <w:rFonts w:ascii="Aptos" w:eastAsiaTheme="minorHAnsi" w:hAnsi="Aptos" w:cstheme="minorHAnsi"/>
                <w:sz w:val="20"/>
                <w:lang w:eastAsia="en-US"/>
              </w:rPr>
              <w:t>+</w:t>
            </w:r>
            <w:r w:rsidR="0023442F" w:rsidRPr="00B51A0D">
              <w:rPr>
                <w:rFonts w:ascii="Aptos" w:eastAsiaTheme="minorHAnsi" w:hAnsi="Aptos" w:cstheme="minorHAnsi"/>
                <w:sz w:val="20"/>
                <w:lang w:eastAsia="en-US"/>
              </w:rPr>
              <w:t>)</w:t>
            </w:r>
            <w:r w:rsidRPr="00B51A0D">
              <w:rPr>
                <w:rFonts w:ascii="Aptos" w:eastAsiaTheme="minorHAnsi" w:hAnsi="Aptos" w:cstheme="minorHAnsi"/>
                <w:sz w:val="20"/>
                <w:lang w:eastAsia="en-US"/>
              </w:rPr>
              <w:br/>
            </w: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B2</w:t>
            </w:r>
            <w:r w:rsidR="00390C14" w:rsidRPr="00B51A0D">
              <w:rPr>
                <w:rFonts w:ascii="Aptos" w:eastAsiaTheme="minorHAnsi" w:hAnsi="Aptos" w:cstheme="minorHAnsi"/>
                <w:sz w:val="20"/>
                <w:lang w:eastAsia="en-US"/>
              </w:rPr>
              <w:t xml:space="preserve"> (</w:t>
            </w:r>
            <w:r w:rsidR="00944BE6" w:rsidRPr="00B51A0D">
              <w:rPr>
                <w:rFonts w:ascii="Aptos" w:eastAsiaTheme="minorHAnsi" w:hAnsi="Aptos" w:cstheme="minorHAnsi"/>
                <w:sz w:val="20"/>
                <w:lang w:eastAsia="en-US"/>
              </w:rPr>
              <w:t>avancé</w:t>
            </w:r>
            <w:r w:rsidR="00390C14" w:rsidRPr="00B51A0D">
              <w:rPr>
                <w:rFonts w:ascii="Aptos" w:eastAsiaTheme="minorHAnsi" w:hAnsi="Aptos" w:cstheme="minorHAnsi"/>
                <w:sz w:val="20"/>
                <w:lang w:eastAsia="en-US"/>
              </w:rPr>
              <w:t>)</w:t>
            </w:r>
          </w:p>
        </w:tc>
        <w:tc>
          <w:tcPr>
            <w:tcW w:w="3751" w:type="dxa"/>
            <w:tcBorders>
              <w:top w:val="single" w:sz="4" w:space="0" w:color="0070C0"/>
              <w:bottom w:val="single" w:sz="4" w:space="0" w:color="0070C0"/>
              <w:right w:val="single" w:sz="4" w:space="0" w:color="0070C0"/>
            </w:tcBorders>
          </w:tcPr>
          <w:p w14:paraId="009092CE" w14:textId="74E3CD8D" w:rsidR="00053EC7" w:rsidRPr="00B51A0D" w:rsidRDefault="00053EC7" w:rsidP="00662785">
            <w:pPr>
              <w:jc w:val="left"/>
              <w:rPr>
                <w:rFonts w:ascii="Aptos" w:eastAsiaTheme="minorHAnsi" w:hAnsi="Aptos" w:cstheme="minorHAnsi"/>
                <w:sz w:val="20"/>
                <w:lang w:eastAsia="en-US"/>
              </w:rPr>
            </w:pP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B2</w:t>
            </w:r>
            <w:r w:rsidR="00FE1806" w:rsidRPr="00B51A0D">
              <w:rPr>
                <w:rFonts w:ascii="Aptos" w:eastAsiaTheme="minorHAnsi" w:hAnsi="Aptos" w:cstheme="minorHAnsi"/>
                <w:sz w:val="20"/>
                <w:lang w:eastAsia="en-US"/>
              </w:rPr>
              <w:t>+</w:t>
            </w:r>
            <w:r w:rsidR="00390C14" w:rsidRPr="00B51A0D">
              <w:rPr>
                <w:rFonts w:ascii="Aptos" w:eastAsiaTheme="minorHAnsi" w:hAnsi="Aptos" w:cstheme="minorHAnsi"/>
                <w:sz w:val="20"/>
                <w:lang w:eastAsia="en-US"/>
              </w:rPr>
              <w:t xml:space="preserve"> (avancé+)</w:t>
            </w:r>
            <w:r w:rsidRPr="00B51A0D">
              <w:rPr>
                <w:rFonts w:ascii="Aptos" w:eastAsiaTheme="minorHAnsi" w:hAnsi="Aptos" w:cstheme="minorHAnsi"/>
                <w:sz w:val="20"/>
                <w:lang w:eastAsia="en-US"/>
              </w:rPr>
              <w:br/>
            </w: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C1</w:t>
            </w:r>
            <w:r w:rsidR="00944BE6" w:rsidRPr="00B51A0D">
              <w:rPr>
                <w:rFonts w:ascii="Aptos" w:eastAsiaTheme="minorHAnsi" w:hAnsi="Aptos" w:cstheme="minorHAnsi"/>
                <w:sz w:val="20"/>
                <w:lang w:eastAsia="en-US"/>
              </w:rPr>
              <w:t xml:space="preserve"> (</w:t>
            </w:r>
            <w:r w:rsidR="00F96815" w:rsidRPr="00B51A0D">
              <w:rPr>
                <w:rFonts w:ascii="Aptos" w:eastAsiaTheme="minorHAnsi" w:hAnsi="Aptos" w:cstheme="minorHAnsi"/>
                <w:sz w:val="20"/>
                <w:lang w:eastAsia="en-US"/>
              </w:rPr>
              <w:t>autonome</w:t>
            </w:r>
            <w:r w:rsidR="00944BE6" w:rsidRPr="00B51A0D">
              <w:rPr>
                <w:rFonts w:ascii="Aptos" w:eastAsiaTheme="minorHAnsi" w:hAnsi="Aptos" w:cstheme="minorHAnsi"/>
                <w:sz w:val="20"/>
                <w:lang w:eastAsia="en-US"/>
              </w:rPr>
              <w:t>)</w:t>
            </w:r>
            <w:r w:rsidRPr="00B51A0D">
              <w:rPr>
                <w:rFonts w:ascii="Aptos" w:eastAsiaTheme="minorHAnsi" w:hAnsi="Aptos" w:cstheme="minorHAnsi"/>
                <w:sz w:val="20"/>
                <w:lang w:eastAsia="en-US"/>
              </w:rPr>
              <w:br/>
            </w: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C2</w:t>
            </w:r>
            <w:r w:rsidR="00944BE6" w:rsidRPr="00B51A0D">
              <w:rPr>
                <w:rFonts w:ascii="Aptos" w:eastAsiaTheme="minorHAnsi" w:hAnsi="Aptos" w:cstheme="minorHAnsi"/>
                <w:sz w:val="20"/>
                <w:lang w:eastAsia="en-US"/>
              </w:rPr>
              <w:t xml:space="preserve"> (maîtrise)</w:t>
            </w:r>
          </w:p>
        </w:tc>
      </w:tr>
      <w:tr w:rsidR="007C5379" w:rsidRPr="00B51A0D" w14:paraId="35773F71" w14:textId="77777777" w:rsidTr="00935E7E">
        <w:trPr>
          <w:trHeight w:val="170"/>
          <w:jc w:val="center"/>
        </w:trPr>
        <w:tc>
          <w:tcPr>
            <w:tcW w:w="10768" w:type="dxa"/>
            <w:gridSpan w:val="4"/>
            <w:tcBorders>
              <w:top w:val="single" w:sz="4" w:space="0" w:color="0070C0"/>
            </w:tcBorders>
          </w:tcPr>
          <w:p w14:paraId="45785C3C" w14:textId="6920BCDB" w:rsidR="00A36D1F" w:rsidRPr="00B51A0D" w:rsidRDefault="00A36D1F" w:rsidP="006B27ED">
            <w:pPr>
              <w:jc w:val="both"/>
              <w:rPr>
                <w:rFonts w:ascii="Aptos" w:eastAsiaTheme="minorHAnsi" w:hAnsi="Aptos" w:cstheme="majorHAnsi"/>
                <w:i/>
                <w:iCs/>
                <w:sz w:val="16"/>
                <w:szCs w:val="16"/>
                <w:lang w:eastAsia="en-US"/>
              </w:rPr>
            </w:pPr>
          </w:p>
        </w:tc>
      </w:tr>
    </w:tbl>
    <w:tbl>
      <w:tblPr>
        <w:tblStyle w:val="Grilledutableau"/>
        <w:tblW w:w="10762" w:type="dxa"/>
        <w:jc w:val="center"/>
        <w:tblBorders>
          <w:top w:val="none" w:sz="0" w:space="0" w:color="auto"/>
        </w:tblBorders>
        <w:tblLook w:val="04A0" w:firstRow="1" w:lastRow="0" w:firstColumn="1" w:lastColumn="0" w:noHBand="0" w:noVBand="1"/>
      </w:tblPr>
      <w:tblGrid>
        <w:gridCol w:w="436"/>
        <w:gridCol w:w="4804"/>
        <w:gridCol w:w="3544"/>
        <w:gridCol w:w="1978"/>
      </w:tblGrid>
      <w:tr w:rsidR="00221F44" w:rsidRPr="00B51A0D" w14:paraId="77DCA425" w14:textId="63248265" w:rsidTr="008647B4">
        <w:trPr>
          <w:trHeight w:val="264"/>
          <w:jc w:val="center"/>
        </w:trPr>
        <w:tc>
          <w:tcPr>
            <w:tcW w:w="10762" w:type="dxa"/>
            <w:gridSpan w:val="4"/>
            <w:tcBorders>
              <w:top w:val="single" w:sz="4" w:space="0" w:color="0070C0"/>
              <w:left w:val="single" w:sz="4" w:space="0" w:color="0070C0"/>
              <w:bottom w:val="single" w:sz="4" w:space="0" w:color="0070C0"/>
              <w:right w:val="single" w:sz="4" w:space="0" w:color="0070C0"/>
            </w:tcBorders>
            <w:shd w:val="clear" w:color="auto" w:fill="0070C0"/>
          </w:tcPr>
          <w:p w14:paraId="0AAB39E8" w14:textId="55019E0E" w:rsidR="00221F44" w:rsidRPr="00B51A0D" w:rsidRDefault="00221F44" w:rsidP="00D51613">
            <w:pPr>
              <w:spacing w:before="100" w:beforeAutospacing="1" w:after="100" w:afterAutospacing="1"/>
              <w:rPr>
                <w:rFonts w:ascii="Aptos" w:hAnsi="Aptos" w:cstheme="minorHAnsi"/>
                <w:b/>
                <w:bCs/>
                <w:color w:val="FFFFFF" w:themeColor="background1"/>
                <w:sz w:val="26"/>
                <w:szCs w:val="26"/>
              </w:rPr>
            </w:pPr>
            <w:r w:rsidRPr="00B51A0D">
              <w:rPr>
                <w:rFonts w:ascii="Aptos" w:hAnsi="Aptos" w:cstheme="minorHAnsi"/>
                <w:b/>
                <w:bCs/>
                <w:color w:val="FFFFFF" w:themeColor="background1"/>
                <w:sz w:val="26"/>
                <w:szCs w:val="26"/>
              </w:rPr>
              <w:t xml:space="preserve">Nos </w:t>
            </w:r>
            <w:r w:rsidR="00010A8C">
              <w:rPr>
                <w:rFonts w:ascii="Aptos" w:hAnsi="Aptos" w:cstheme="minorHAnsi"/>
                <w:b/>
                <w:bCs/>
                <w:color w:val="FFFFFF" w:themeColor="background1"/>
                <w:sz w:val="26"/>
                <w:szCs w:val="26"/>
              </w:rPr>
              <w:t>cours permanents en groupe international</w:t>
            </w:r>
          </w:p>
        </w:tc>
      </w:tr>
      <w:tr w:rsidR="00F37177" w:rsidRPr="00B51A0D" w14:paraId="735667F9" w14:textId="65D92B42" w:rsidTr="002451F4">
        <w:trPr>
          <w:trHeight w:val="1224"/>
          <w:jc w:val="center"/>
        </w:trPr>
        <w:tc>
          <w:tcPr>
            <w:tcW w:w="436" w:type="dxa"/>
            <w:tcBorders>
              <w:top w:val="single" w:sz="4" w:space="0" w:color="0070C0"/>
              <w:left w:val="single" w:sz="4" w:space="0" w:color="0070C0"/>
              <w:bottom w:val="single" w:sz="4" w:space="0" w:color="0070C0"/>
              <w:right w:val="nil"/>
            </w:tcBorders>
            <w:vAlign w:val="center"/>
          </w:tcPr>
          <w:p w14:paraId="1D9A998E" w14:textId="24DE944B" w:rsidR="00F37177" w:rsidRPr="00B51A0D" w:rsidRDefault="002451F4" w:rsidP="006C5774">
            <w:pPr>
              <w:spacing w:line="276" w:lineRule="auto"/>
              <w:rPr>
                <w:rFonts w:ascii="Aptos" w:hAnsi="Aptos" w:cstheme="minorHAnsi"/>
                <w:szCs w:val="22"/>
              </w:rPr>
            </w:pPr>
            <w:sdt>
              <w:sdtPr>
                <w:rPr>
                  <w:rFonts w:ascii="Aptos" w:hAnsi="Aptos" w:cstheme="minorHAnsi"/>
                </w:rPr>
                <w:id w:val="-887331305"/>
                <w14:checkbox>
                  <w14:checked w14:val="0"/>
                  <w14:checkedState w14:val="2612" w14:font="MS Gothic"/>
                  <w14:uncheckedState w14:val="2610" w14:font="MS Gothic"/>
                </w14:checkbox>
              </w:sdtPr>
              <w:sdtEndPr/>
              <w:sdtContent>
                <w:r w:rsidR="00D57BFB">
                  <w:rPr>
                    <w:rFonts w:ascii="MS Gothic" w:eastAsia="MS Gothic" w:hAnsi="MS Gothic" w:cstheme="minorHAnsi" w:hint="eastAsia"/>
                  </w:rPr>
                  <w:t>☐</w:t>
                </w:r>
              </w:sdtContent>
            </w:sdt>
          </w:p>
        </w:tc>
        <w:tc>
          <w:tcPr>
            <w:tcW w:w="4804" w:type="dxa"/>
            <w:tcBorders>
              <w:top w:val="single" w:sz="4" w:space="0" w:color="0070C0"/>
              <w:left w:val="nil"/>
              <w:bottom w:val="single" w:sz="4" w:space="0" w:color="0070C0"/>
              <w:right w:val="single" w:sz="4" w:space="0" w:color="DBE5F1" w:themeColor="accent1" w:themeTint="33"/>
            </w:tcBorders>
            <w:vAlign w:val="center"/>
          </w:tcPr>
          <w:p w14:paraId="5816D2AA" w14:textId="7A1EE623" w:rsidR="00F37177" w:rsidRPr="00B51A0D" w:rsidRDefault="00F37177" w:rsidP="007C021C">
            <w:pPr>
              <w:rPr>
                <w:rFonts w:ascii="Aptos" w:hAnsi="Aptos" w:cstheme="minorHAnsi"/>
                <w:b/>
                <w:bCs/>
                <w:sz w:val="20"/>
              </w:rPr>
            </w:pPr>
            <w:r w:rsidRPr="00B51A0D">
              <w:rPr>
                <w:rFonts w:ascii="Aptos" w:hAnsi="Aptos" w:cstheme="minorHAnsi"/>
                <w:b/>
                <w:bCs/>
                <w:sz w:val="20"/>
              </w:rPr>
              <w:t>Formule intensive</w:t>
            </w:r>
            <w:r w:rsidR="00010A8C">
              <w:rPr>
                <w:rFonts w:ascii="Aptos" w:hAnsi="Aptos" w:cstheme="minorHAnsi"/>
                <w:b/>
                <w:bCs/>
                <w:sz w:val="20"/>
              </w:rPr>
              <w:t xml:space="preserve"> </w:t>
            </w:r>
            <w:r w:rsidR="00136823" w:rsidRPr="00B51A0D">
              <w:rPr>
                <w:rFonts w:ascii="Aptos" w:hAnsi="Aptos" w:cstheme="minorHAnsi"/>
                <w:b/>
                <w:bCs/>
                <w:sz w:val="20"/>
              </w:rPr>
              <w:t>– 20h/sem.</w:t>
            </w:r>
          </w:p>
          <w:p w14:paraId="20898D16" w14:textId="44A9A0CD" w:rsidR="00F37177" w:rsidRPr="00B51A0D" w:rsidRDefault="00F37177" w:rsidP="007C021C">
            <w:pPr>
              <w:rPr>
                <w:rFonts w:ascii="Aptos" w:hAnsi="Aptos" w:cstheme="minorHAnsi"/>
                <w:sz w:val="20"/>
              </w:rPr>
            </w:pPr>
            <w:r w:rsidRPr="00B51A0D">
              <w:rPr>
                <w:rFonts w:ascii="Aptos" w:hAnsi="Aptos" w:cstheme="minorHAnsi"/>
                <w:sz w:val="20"/>
              </w:rPr>
              <w:t xml:space="preserve">16 h de cours standard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58DC9337" w14:textId="79147779" w:rsidR="00136823" w:rsidRPr="00B51A0D" w:rsidRDefault="00136823" w:rsidP="007C021C">
            <w:pPr>
              <w:rPr>
                <w:rFonts w:ascii="Aptos" w:hAnsi="Aptos" w:cstheme="minorHAnsi"/>
                <w:i/>
                <w:iCs/>
                <w:sz w:val="16"/>
                <w:szCs w:val="16"/>
              </w:rPr>
            </w:pPr>
            <w:r w:rsidRPr="00B51A0D">
              <w:rPr>
                <w:rFonts w:ascii="Aptos" w:hAnsi="Aptos" w:cstheme="minorHAnsi"/>
                <w:i/>
                <w:iCs/>
                <w:sz w:val="16"/>
                <w:szCs w:val="16"/>
              </w:rPr>
              <w:t>Groupe de moins de 5 stagiaires : 1</w:t>
            </w:r>
            <w:r w:rsidR="007C021C" w:rsidRPr="00B51A0D">
              <w:rPr>
                <w:rFonts w:ascii="Aptos" w:hAnsi="Aptos" w:cstheme="minorHAnsi"/>
                <w:i/>
                <w:iCs/>
                <w:sz w:val="16"/>
                <w:szCs w:val="16"/>
              </w:rPr>
              <w:t>2</w:t>
            </w:r>
            <w:r w:rsidRPr="00B51A0D">
              <w:rPr>
                <w:rFonts w:ascii="Aptos" w:hAnsi="Aptos" w:cstheme="minorHAnsi"/>
                <w:i/>
                <w:iCs/>
                <w:sz w:val="16"/>
                <w:szCs w:val="16"/>
              </w:rPr>
              <w:t>h/sem.</w:t>
            </w:r>
          </w:p>
          <w:p w14:paraId="0A11C6B6" w14:textId="3A8AAABF" w:rsidR="00136823" w:rsidRPr="00B51A0D" w:rsidRDefault="00F37177" w:rsidP="007C021C">
            <w:pPr>
              <w:rPr>
                <w:rFonts w:ascii="Aptos" w:hAnsi="Aptos" w:cstheme="minorHAnsi"/>
                <w:sz w:val="20"/>
              </w:rPr>
            </w:pPr>
            <w:r w:rsidRPr="00B51A0D">
              <w:rPr>
                <w:rFonts w:ascii="Aptos" w:hAnsi="Aptos" w:cstheme="minorHAnsi"/>
                <w:sz w:val="20"/>
              </w:rPr>
              <w:t xml:space="preserve">4 h d’ateliers culturels (15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tc>
        <w:tc>
          <w:tcPr>
            <w:tcW w:w="3544" w:type="dxa"/>
            <w:tcBorders>
              <w:top w:val="single" w:sz="4" w:space="0" w:color="0070C0"/>
              <w:left w:val="single" w:sz="4" w:space="0" w:color="DBE5F1" w:themeColor="accent1" w:themeTint="33"/>
              <w:bottom w:val="single" w:sz="4" w:space="0" w:color="0070C0"/>
              <w:right w:val="single" w:sz="4" w:space="0" w:color="0070C0"/>
            </w:tcBorders>
            <w:vAlign w:val="center"/>
          </w:tcPr>
          <w:p w14:paraId="2ABB6D22" w14:textId="3E18F107" w:rsidR="00F37177" w:rsidRPr="00B51A0D" w:rsidRDefault="00F37177" w:rsidP="0023442F">
            <w:pPr>
              <w:spacing w:line="276" w:lineRule="auto"/>
              <w:jc w:val="left"/>
              <w:rPr>
                <w:rFonts w:ascii="Aptos" w:hAnsi="Aptos" w:cstheme="minorHAnsi"/>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tc>
        <w:tc>
          <w:tcPr>
            <w:tcW w:w="1978" w:type="dxa"/>
            <w:vMerge w:val="restart"/>
            <w:tcBorders>
              <w:top w:val="single" w:sz="4" w:space="0" w:color="0070C0"/>
              <w:left w:val="single" w:sz="4" w:space="0" w:color="0070C0"/>
              <w:bottom w:val="single" w:sz="4" w:space="0" w:color="0070C0"/>
              <w:right w:val="single" w:sz="4" w:space="0" w:color="0070C0"/>
            </w:tcBorders>
            <w:vAlign w:val="center"/>
          </w:tcPr>
          <w:p w14:paraId="3813A7F5" w14:textId="20DB5F56" w:rsidR="00F37177" w:rsidRPr="00B51A0D" w:rsidRDefault="002451F4" w:rsidP="008647B4">
            <w:pPr>
              <w:spacing w:line="276" w:lineRule="auto"/>
              <w:rPr>
                <w:rFonts w:ascii="Aptos" w:hAnsi="Aptos" w:cstheme="minorHAnsi"/>
                <w:b/>
                <w:bCs/>
                <w:sz w:val="20"/>
              </w:rPr>
            </w:pPr>
            <w:sdt>
              <w:sdtPr>
                <w:rPr>
                  <w:rFonts w:ascii="Aptos" w:hAnsi="Aptos" w:cstheme="minorHAnsi"/>
                  <w:sz w:val="20"/>
                  <w:szCs w:val="18"/>
                </w:rPr>
                <w:id w:val="-510148186"/>
                <w14:checkbox>
                  <w14:checked w14:val="0"/>
                  <w14:checkedState w14:val="2612" w14:font="MS Gothic"/>
                  <w14:uncheckedState w14:val="2610" w14:font="MS Gothic"/>
                </w14:checkbox>
              </w:sdtPr>
              <w:sdtEndPr/>
              <w:sdtContent>
                <w:r w:rsidR="008647B4">
                  <w:rPr>
                    <w:rFonts w:ascii="MS Gothic" w:eastAsia="MS Gothic" w:hAnsi="MS Gothic" w:cstheme="minorHAnsi" w:hint="eastAsia"/>
                    <w:sz w:val="20"/>
                    <w:szCs w:val="18"/>
                  </w:rPr>
                  <w:t>☐</w:t>
                </w:r>
              </w:sdtContent>
            </w:sdt>
            <w:r w:rsidR="00F37177" w:rsidRPr="00B51A0D">
              <w:rPr>
                <w:rFonts w:ascii="Aptos" w:hAnsi="Aptos" w:cstheme="minorHAnsi"/>
                <w:sz w:val="18"/>
                <w:szCs w:val="18"/>
              </w:rPr>
              <w:t xml:space="preserve"> </w:t>
            </w:r>
            <w:r w:rsidR="00F37177" w:rsidRPr="00B51A0D">
              <w:rPr>
                <w:rFonts w:ascii="Aptos" w:hAnsi="Aptos" w:cstheme="minorHAnsi"/>
                <w:sz w:val="20"/>
                <w:u w:val="single"/>
              </w:rPr>
              <w:t>Option </w:t>
            </w:r>
            <w:r w:rsidR="00F37177" w:rsidRPr="00B51A0D">
              <w:rPr>
                <w:rFonts w:ascii="Aptos" w:hAnsi="Aptos" w:cstheme="minorHAnsi"/>
                <w:sz w:val="20"/>
              </w:rPr>
              <w:t>:</w:t>
            </w:r>
          </w:p>
          <w:p w14:paraId="2039BEB5" w14:textId="21F466AC" w:rsidR="00F37177" w:rsidRPr="00B51A0D" w:rsidRDefault="00F37177" w:rsidP="008647B4">
            <w:pPr>
              <w:spacing w:line="276" w:lineRule="auto"/>
              <w:rPr>
                <w:rFonts w:ascii="Aptos" w:hAnsi="Aptos" w:cstheme="minorHAnsi"/>
                <w:sz w:val="20"/>
              </w:rPr>
            </w:pPr>
            <w:r w:rsidRPr="00B51A0D">
              <w:rPr>
                <w:rFonts w:ascii="Aptos" w:hAnsi="Aptos" w:cstheme="minorHAnsi"/>
                <w:b/>
                <w:bCs/>
                <w:sz w:val="20"/>
              </w:rPr>
              <w:t>Reconnaissance officielle du niveau de langue</w:t>
            </w:r>
          </w:p>
          <w:p w14:paraId="575D62BC" w14:textId="74BCCA34" w:rsidR="00F37177" w:rsidRPr="00B51A0D" w:rsidRDefault="00F37177" w:rsidP="008647B4">
            <w:pPr>
              <w:spacing w:line="276" w:lineRule="auto"/>
              <w:rPr>
                <w:rFonts w:ascii="Aptos" w:hAnsi="Aptos" w:cstheme="minorHAnsi"/>
                <w:sz w:val="20"/>
              </w:rPr>
            </w:pPr>
            <w:r w:rsidRPr="00B51A0D">
              <w:rPr>
                <w:rFonts w:ascii="Aptos" w:hAnsi="Aptos" w:cstheme="minorHAnsi"/>
                <w:sz w:val="18"/>
                <w:szCs w:val="18"/>
              </w:rPr>
              <w:t>Certification CLOE en fin de stage (100€)</w:t>
            </w:r>
          </w:p>
        </w:tc>
      </w:tr>
      <w:tr w:rsidR="00F37177" w:rsidRPr="00B51A0D" w14:paraId="068A33FF" w14:textId="34A1A562" w:rsidTr="002451F4">
        <w:trPr>
          <w:trHeight w:val="1224"/>
          <w:jc w:val="center"/>
        </w:trPr>
        <w:tc>
          <w:tcPr>
            <w:tcW w:w="436" w:type="dxa"/>
            <w:tcBorders>
              <w:top w:val="single" w:sz="4" w:space="0" w:color="0070C0"/>
              <w:left w:val="single" w:sz="4" w:space="0" w:color="0070C0"/>
              <w:bottom w:val="single" w:sz="4" w:space="0" w:color="0070C0"/>
              <w:right w:val="nil"/>
            </w:tcBorders>
            <w:vAlign w:val="center"/>
          </w:tcPr>
          <w:p w14:paraId="572E0B3E" w14:textId="53DE4506" w:rsidR="00F37177" w:rsidRPr="00B51A0D" w:rsidRDefault="002451F4" w:rsidP="00D81652">
            <w:pPr>
              <w:spacing w:line="276" w:lineRule="auto"/>
              <w:rPr>
                <w:rFonts w:ascii="Aptos" w:hAnsi="Aptos" w:cstheme="minorHAnsi"/>
                <w:szCs w:val="22"/>
              </w:rPr>
            </w:pPr>
            <w:sdt>
              <w:sdtPr>
                <w:rPr>
                  <w:rFonts w:ascii="Aptos" w:hAnsi="Aptos" w:cstheme="minorHAnsi"/>
                </w:rPr>
                <w:id w:val="-370689778"/>
                <w14:checkbox>
                  <w14:checked w14:val="0"/>
                  <w14:checkedState w14:val="2612" w14:font="MS Gothic"/>
                  <w14:uncheckedState w14:val="2610" w14:font="MS Gothic"/>
                </w14:checkbox>
              </w:sdtPr>
              <w:sdtEndPr/>
              <w:sdtContent>
                <w:r w:rsidR="00F37177" w:rsidRPr="00B51A0D">
                  <w:rPr>
                    <w:rFonts w:ascii="Aptos" w:eastAsia="MS Gothic" w:hAnsi="Aptos" w:cstheme="minorHAnsi"/>
                  </w:rPr>
                  <w:t>☐</w:t>
                </w:r>
              </w:sdtContent>
            </w:sdt>
          </w:p>
        </w:tc>
        <w:tc>
          <w:tcPr>
            <w:tcW w:w="4804" w:type="dxa"/>
            <w:tcBorders>
              <w:top w:val="single" w:sz="4" w:space="0" w:color="0070C0"/>
              <w:left w:val="nil"/>
              <w:bottom w:val="single" w:sz="4" w:space="0" w:color="0070C0"/>
              <w:right w:val="single" w:sz="4" w:space="0" w:color="DBE5F1" w:themeColor="accent1" w:themeTint="33"/>
            </w:tcBorders>
            <w:vAlign w:val="center"/>
          </w:tcPr>
          <w:p w14:paraId="1C721D4C" w14:textId="0E6FBF82" w:rsidR="00F37177" w:rsidRPr="00B51A0D" w:rsidRDefault="00F37177" w:rsidP="007C021C">
            <w:pPr>
              <w:rPr>
                <w:rFonts w:ascii="Aptos" w:hAnsi="Aptos" w:cstheme="minorHAnsi"/>
                <w:b/>
                <w:bCs/>
                <w:sz w:val="20"/>
              </w:rPr>
            </w:pPr>
            <w:r w:rsidRPr="00B51A0D">
              <w:rPr>
                <w:rFonts w:ascii="Aptos" w:hAnsi="Aptos" w:cstheme="minorHAnsi"/>
                <w:b/>
                <w:bCs/>
                <w:sz w:val="20"/>
              </w:rPr>
              <w:t>Formule intensive débutants</w:t>
            </w:r>
            <w:r w:rsidRPr="00B51A0D">
              <w:rPr>
                <w:rFonts w:ascii="Aptos" w:hAnsi="Aptos" w:cstheme="minorHAnsi"/>
                <w:b/>
                <w:bCs/>
                <w:color w:val="FF0000"/>
                <w:sz w:val="20"/>
              </w:rPr>
              <w:t>*</w:t>
            </w:r>
            <w:r w:rsidR="00136823" w:rsidRPr="00B51A0D">
              <w:rPr>
                <w:rFonts w:ascii="Aptos" w:hAnsi="Aptos" w:cstheme="minorHAnsi"/>
                <w:b/>
                <w:bCs/>
                <w:sz w:val="20"/>
              </w:rPr>
              <w:t>– 20h/sem.</w:t>
            </w:r>
          </w:p>
          <w:p w14:paraId="34FD9DD6" w14:textId="77777777" w:rsidR="00F37177" w:rsidRPr="00B51A0D" w:rsidRDefault="00F37177" w:rsidP="007C021C">
            <w:pPr>
              <w:rPr>
                <w:rFonts w:ascii="Aptos" w:hAnsi="Aptos" w:cstheme="minorHAnsi"/>
                <w:sz w:val="20"/>
              </w:rPr>
            </w:pPr>
            <w:r w:rsidRPr="00B51A0D">
              <w:rPr>
                <w:rFonts w:ascii="Aptos" w:hAnsi="Aptos" w:cstheme="minorHAnsi"/>
                <w:sz w:val="20"/>
              </w:rPr>
              <w:t xml:space="preserve">20h de cours standard (5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60DAA2EE" w14:textId="4A0F0B0C" w:rsidR="00136823" w:rsidRPr="00B51A0D" w:rsidRDefault="00136823" w:rsidP="007C021C">
            <w:pPr>
              <w:rPr>
                <w:rFonts w:ascii="Aptos" w:hAnsi="Aptos" w:cstheme="minorHAnsi"/>
                <w:sz w:val="20"/>
              </w:rPr>
            </w:pPr>
            <w:r w:rsidRPr="00B51A0D">
              <w:rPr>
                <w:rFonts w:ascii="Aptos" w:hAnsi="Aptos" w:cstheme="minorHAnsi"/>
                <w:i/>
                <w:iCs/>
                <w:sz w:val="16"/>
                <w:szCs w:val="16"/>
              </w:rPr>
              <w:t>Groupe de 2 stagiaires : 16h/sem.</w:t>
            </w:r>
          </w:p>
        </w:tc>
        <w:tc>
          <w:tcPr>
            <w:tcW w:w="3544" w:type="dxa"/>
            <w:tcBorders>
              <w:top w:val="single" w:sz="4" w:space="0" w:color="0070C0"/>
              <w:left w:val="single" w:sz="4" w:space="0" w:color="DBE5F1" w:themeColor="accent1" w:themeTint="33"/>
              <w:bottom w:val="single" w:sz="4" w:space="0" w:color="0070C0"/>
              <w:right w:val="single" w:sz="4" w:space="0" w:color="0070C0"/>
            </w:tcBorders>
            <w:vAlign w:val="center"/>
          </w:tcPr>
          <w:p w14:paraId="0967827A" w14:textId="77777777" w:rsidR="00F37177" w:rsidRPr="00B51A0D" w:rsidRDefault="00F37177" w:rsidP="00D81652">
            <w:pPr>
              <w:spacing w:line="276" w:lineRule="auto"/>
              <w:jc w:val="left"/>
              <w:rPr>
                <w:rFonts w:ascii="Aptos" w:hAnsi="Aptos" w:cstheme="minorHAnsi"/>
                <w:noProof/>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p>
          <w:p w14:paraId="7130685D" w14:textId="77777777" w:rsidR="00F37177" w:rsidRPr="00B51A0D" w:rsidRDefault="00F37177" w:rsidP="00D81652">
            <w:pPr>
              <w:spacing w:line="276" w:lineRule="auto"/>
              <w:jc w:val="left"/>
              <w:rPr>
                <w:rFonts w:ascii="Aptos" w:eastAsiaTheme="minorHAnsi" w:hAnsi="Aptos" w:cstheme="majorHAnsi"/>
                <w:iCs/>
                <w:color w:val="FF0000"/>
                <w:sz w:val="18"/>
                <w:szCs w:val="18"/>
                <w:lang w:eastAsia="en-US"/>
              </w:rPr>
            </w:pPr>
            <w:r w:rsidRPr="00010A8C">
              <w:rPr>
                <w:rFonts w:ascii="Aptos" w:eastAsiaTheme="minorHAnsi" w:hAnsi="Aptos" w:cstheme="majorHAnsi"/>
                <w:b/>
                <w:bCs/>
                <w:i/>
                <w:color w:val="FF0000"/>
                <w:sz w:val="16"/>
                <w:szCs w:val="16"/>
                <w:lang w:eastAsia="en-US"/>
              </w:rPr>
              <w:t>*</w:t>
            </w:r>
            <w:r w:rsidRPr="00B51A0D">
              <w:rPr>
                <w:rFonts w:ascii="Aptos" w:eastAsiaTheme="minorHAnsi" w:hAnsi="Aptos" w:cstheme="majorHAnsi"/>
                <w:i/>
                <w:color w:val="FF0000"/>
                <w:sz w:val="16"/>
                <w:szCs w:val="16"/>
                <w:lang w:eastAsia="en-US"/>
              </w:rPr>
              <w:t xml:space="preserve"> </w:t>
            </w:r>
            <w:r w:rsidRPr="00B51A0D">
              <w:rPr>
                <w:rFonts w:ascii="Aptos" w:eastAsiaTheme="minorHAnsi" w:hAnsi="Aptos" w:cstheme="majorHAnsi"/>
                <w:iCs/>
                <w:color w:val="FF0000"/>
                <w:sz w:val="18"/>
                <w:szCs w:val="18"/>
                <w:lang w:eastAsia="en-US"/>
              </w:rPr>
              <w:t xml:space="preserve">Dates de rentrée niveau débutant : </w:t>
            </w:r>
          </w:p>
          <w:p w14:paraId="3EA978C0" w14:textId="468BC018" w:rsidR="00F37177" w:rsidRPr="00B51A0D" w:rsidRDefault="00010A8C" w:rsidP="00D81652">
            <w:pPr>
              <w:spacing w:line="276" w:lineRule="auto"/>
              <w:jc w:val="left"/>
              <w:rPr>
                <w:rFonts w:ascii="Aptos" w:hAnsi="Aptos" w:cstheme="minorHAnsi"/>
                <w:sz w:val="20"/>
              </w:rPr>
            </w:pPr>
            <w:r>
              <w:rPr>
                <w:rFonts w:ascii="Aptos" w:eastAsiaTheme="minorHAnsi" w:hAnsi="Aptos" w:cstheme="majorHAnsi"/>
                <w:iCs/>
                <w:color w:val="FF0000"/>
                <w:sz w:val="18"/>
                <w:szCs w:val="18"/>
                <w:lang w:eastAsia="en-US"/>
              </w:rPr>
              <w:t>5</w:t>
            </w:r>
            <w:r w:rsidR="00F37177" w:rsidRPr="00B51A0D">
              <w:rPr>
                <w:rFonts w:ascii="Aptos" w:eastAsiaTheme="minorHAnsi" w:hAnsi="Aptos" w:cstheme="majorHAnsi"/>
                <w:iCs/>
                <w:color w:val="FF0000"/>
                <w:sz w:val="18"/>
                <w:szCs w:val="18"/>
                <w:lang w:eastAsia="en-US"/>
              </w:rPr>
              <w:t xml:space="preserve"> janvier – </w:t>
            </w:r>
            <w:r>
              <w:rPr>
                <w:rFonts w:ascii="Aptos" w:eastAsiaTheme="minorHAnsi" w:hAnsi="Aptos" w:cstheme="majorHAnsi"/>
                <w:iCs/>
                <w:color w:val="FF0000"/>
                <w:sz w:val="18"/>
                <w:szCs w:val="18"/>
                <w:lang w:eastAsia="en-US"/>
              </w:rPr>
              <w:t>6</w:t>
            </w:r>
            <w:r w:rsidR="00F37177" w:rsidRPr="00B51A0D">
              <w:rPr>
                <w:rFonts w:ascii="Aptos" w:eastAsiaTheme="minorHAnsi" w:hAnsi="Aptos" w:cstheme="majorHAnsi"/>
                <w:iCs/>
                <w:color w:val="FF0000"/>
                <w:sz w:val="18"/>
                <w:szCs w:val="18"/>
                <w:lang w:eastAsia="en-US"/>
              </w:rPr>
              <w:t xml:space="preserve"> avril – </w:t>
            </w:r>
            <w:r>
              <w:rPr>
                <w:rFonts w:ascii="Aptos" w:eastAsiaTheme="minorHAnsi" w:hAnsi="Aptos" w:cstheme="majorHAnsi"/>
                <w:iCs/>
                <w:color w:val="FF0000"/>
                <w:sz w:val="18"/>
                <w:szCs w:val="18"/>
                <w:lang w:eastAsia="en-US"/>
              </w:rPr>
              <w:t>6 juillet</w:t>
            </w:r>
            <w:r w:rsidR="00F37177" w:rsidRPr="00B51A0D">
              <w:rPr>
                <w:rFonts w:ascii="Aptos" w:eastAsiaTheme="minorHAnsi" w:hAnsi="Aptos" w:cstheme="majorHAnsi"/>
                <w:iCs/>
                <w:color w:val="FF0000"/>
                <w:sz w:val="18"/>
                <w:szCs w:val="18"/>
                <w:lang w:eastAsia="en-US"/>
              </w:rPr>
              <w:t xml:space="preserve"> – 2</w:t>
            </w:r>
            <w:r>
              <w:rPr>
                <w:rFonts w:ascii="Aptos" w:eastAsiaTheme="minorHAnsi" w:hAnsi="Aptos" w:cstheme="majorHAnsi"/>
                <w:iCs/>
                <w:color w:val="FF0000"/>
                <w:sz w:val="18"/>
                <w:szCs w:val="18"/>
                <w:lang w:eastAsia="en-US"/>
              </w:rPr>
              <w:t>8</w:t>
            </w:r>
            <w:r w:rsidR="00F37177" w:rsidRPr="00B51A0D">
              <w:rPr>
                <w:rFonts w:ascii="Aptos" w:eastAsiaTheme="minorHAnsi" w:hAnsi="Aptos" w:cstheme="majorHAnsi"/>
                <w:iCs/>
                <w:color w:val="FF0000"/>
                <w:sz w:val="18"/>
                <w:szCs w:val="18"/>
                <w:lang w:eastAsia="en-US"/>
              </w:rPr>
              <w:t xml:space="preserve"> septembre</w:t>
            </w:r>
            <w:r w:rsidR="00F37177" w:rsidRPr="00B51A0D">
              <w:rPr>
                <w:rFonts w:ascii="Aptos" w:hAnsi="Aptos" w:cstheme="minorHAnsi"/>
                <w:noProof/>
                <w:sz w:val="20"/>
              </w:rPr>
              <w:br/>
            </w:r>
            <w:r w:rsidR="00F37177" w:rsidRPr="00B51A0D">
              <w:rPr>
                <w:rFonts w:ascii="Aptos" w:hAnsi="Aptos" w:cstheme="minorHAnsi"/>
                <w:sz w:val="20"/>
              </w:rPr>
              <w:t xml:space="preserve">Durée : </w:t>
            </w:r>
            <w:r w:rsidR="00F37177" w:rsidRPr="00B51A0D">
              <w:rPr>
                <w:rFonts w:ascii="Aptos" w:hAnsi="Aptos" w:cstheme="minorHAnsi"/>
                <w:noProof/>
                <w:sz w:val="20"/>
              </w:rPr>
              <w:fldChar w:fldCharType="begin">
                <w:ffData>
                  <w:name w:val="Texte1"/>
                  <w:enabled/>
                  <w:calcOnExit w:val="0"/>
                  <w:textInput/>
                </w:ffData>
              </w:fldChar>
            </w:r>
            <w:r w:rsidR="00F37177" w:rsidRPr="00B51A0D">
              <w:rPr>
                <w:rFonts w:ascii="Aptos" w:hAnsi="Aptos" w:cstheme="minorHAnsi"/>
                <w:noProof/>
                <w:sz w:val="20"/>
              </w:rPr>
              <w:instrText xml:space="preserve"> FORMTEXT </w:instrText>
            </w:r>
            <w:r w:rsidR="00F37177" w:rsidRPr="00B51A0D">
              <w:rPr>
                <w:rFonts w:ascii="Aptos" w:hAnsi="Aptos" w:cstheme="minorHAnsi"/>
                <w:noProof/>
                <w:sz w:val="20"/>
              </w:rPr>
            </w:r>
            <w:r w:rsidR="00F37177" w:rsidRPr="00B51A0D">
              <w:rPr>
                <w:rFonts w:ascii="Aptos" w:hAnsi="Aptos" w:cstheme="minorHAnsi"/>
                <w:noProof/>
                <w:sz w:val="20"/>
              </w:rPr>
              <w:fldChar w:fldCharType="separate"/>
            </w:r>
            <w:r w:rsidR="00F37177" w:rsidRPr="00B51A0D">
              <w:rPr>
                <w:rFonts w:ascii="Aptos" w:hAnsi="Aptos" w:cstheme="minorHAnsi"/>
                <w:noProof/>
                <w:sz w:val="20"/>
              </w:rPr>
              <w:t> </w:t>
            </w:r>
            <w:r w:rsidR="00F37177" w:rsidRPr="00B51A0D">
              <w:rPr>
                <w:rFonts w:ascii="Aptos" w:hAnsi="Aptos" w:cstheme="minorHAnsi"/>
                <w:noProof/>
                <w:sz w:val="20"/>
              </w:rPr>
              <w:t> </w:t>
            </w:r>
            <w:r w:rsidR="00F37177" w:rsidRPr="00B51A0D">
              <w:rPr>
                <w:rFonts w:ascii="Aptos" w:hAnsi="Aptos" w:cstheme="minorHAnsi"/>
                <w:noProof/>
                <w:sz w:val="20"/>
              </w:rPr>
              <w:t> </w:t>
            </w:r>
            <w:r w:rsidR="00F37177" w:rsidRPr="00B51A0D">
              <w:rPr>
                <w:rFonts w:ascii="Aptos" w:hAnsi="Aptos" w:cstheme="minorHAnsi"/>
                <w:noProof/>
                <w:sz w:val="20"/>
              </w:rPr>
              <w:t> </w:t>
            </w:r>
            <w:r w:rsidR="00F37177" w:rsidRPr="00B51A0D">
              <w:rPr>
                <w:rFonts w:ascii="Aptos" w:hAnsi="Aptos" w:cstheme="minorHAnsi"/>
                <w:noProof/>
                <w:sz w:val="20"/>
              </w:rPr>
              <w:t> </w:t>
            </w:r>
            <w:r w:rsidR="00F37177" w:rsidRPr="00B51A0D">
              <w:rPr>
                <w:rFonts w:ascii="Aptos" w:hAnsi="Aptos" w:cstheme="minorHAnsi"/>
                <w:noProof/>
                <w:sz w:val="20"/>
              </w:rPr>
              <w:fldChar w:fldCharType="end"/>
            </w:r>
            <w:r w:rsidR="00F37177" w:rsidRPr="00B51A0D">
              <w:rPr>
                <w:rFonts w:ascii="Aptos" w:hAnsi="Aptos" w:cstheme="minorHAnsi"/>
                <w:noProof/>
                <w:sz w:val="20"/>
              </w:rPr>
              <w:t xml:space="preserve"> </w:t>
            </w:r>
            <w:r w:rsidR="00F37177" w:rsidRPr="00B51A0D">
              <w:rPr>
                <w:rFonts w:ascii="Aptos" w:hAnsi="Aptos" w:cstheme="minorHAnsi"/>
                <w:sz w:val="20"/>
              </w:rPr>
              <w:t>semaine(s)</w:t>
            </w:r>
          </w:p>
        </w:tc>
        <w:tc>
          <w:tcPr>
            <w:tcW w:w="1978" w:type="dxa"/>
            <w:vMerge/>
            <w:tcBorders>
              <w:top w:val="single" w:sz="4" w:space="0" w:color="0070C0"/>
              <w:left w:val="single" w:sz="4" w:space="0" w:color="0070C0"/>
              <w:bottom w:val="single" w:sz="4" w:space="0" w:color="0070C0"/>
              <w:right w:val="single" w:sz="4" w:space="0" w:color="0070C0"/>
            </w:tcBorders>
          </w:tcPr>
          <w:p w14:paraId="38526756" w14:textId="77777777" w:rsidR="00F37177" w:rsidRPr="00B51A0D" w:rsidRDefault="00F37177" w:rsidP="00D81652">
            <w:pPr>
              <w:spacing w:line="276" w:lineRule="auto"/>
              <w:jc w:val="left"/>
              <w:rPr>
                <w:rFonts w:ascii="Aptos" w:hAnsi="Aptos" w:cstheme="minorHAnsi"/>
                <w:sz w:val="20"/>
              </w:rPr>
            </w:pPr>
          </w:p>
        </w:tc>
      </w:tr>
      <w:tr w:rsidR="00F37177" w:rsidRPr="00B51A0D" w14:paraId="6256F502" w14:textId="4C5313B3" w:rsidTr="002451F4">
        <w:trPr>
          <w:trHeight w:val="1224"/>
          <w:jc w:val="center"/>
        </w:trPr>
        <w:tc>
          <w:tcPr>
            <w:tcW w:w="436" w:type="dxa"/>
            <w:tcBorders>
              <w:top w:val="single" w:sz="4" w:space="0" w:color="0070C0"/>
              <w:left w:val="single" w:sz="4" w:space="0" w:color="0070C0"/>
              <w:bottom w:val="single" w:sz="4" w:space="0" w:color="0070C0"/>
              <w:right w:val="nil"/>
            </w:tcBorders>
            <w:vAlign w:val="center"/>
          </w:tcPr>
          <w:p w14:paraId="7CEB41A5" w14:textId="77777777" w:rsidR="00F37177" w:rsidRPr="00B51A0D" w:rsidRDefault="002451F4" w:rsidP="00D81652">
            <w:pPr>
              <w:spacing w:line="276" w:lineRule="auto"/>
              <w:rPr>
                <w:rFonts w:ascii="Aptos" w:hAnsi="Aptos" w:cstheme="minorHAnsi"/>
                <w:szCs w:val="22"/>
              </w:rPr>
            </w:pPr>
            <w:sdt>
              <w:sdtPr>
                <w:rPr>
                  <w:rFonts w:ascii="Aptos" w:hAnsi="Aptos" w:cstheme="minorHAnsi"/>
                </w:rPr>
                <w:id w:val="1543181588"/>
                <w14:checkbox>
                  <w14:checked w14:val="0"/>
                  <w14:checkedState w14:val="2612" w14:font="MS Gothic"/>
                  <w14:uncheckedState w14:val="2610" w14:font="MS Gothic"/>
                </w14:checkbox>
              </w:sdtPr>
              <w:sdtEndPr/>
              <w:sdtContent>
                <w:r w:rsidR="00F37177" w:rsidRPr="00B51A0D">
                  <w:rPr>
                    <w:rFonts w:ascii="Aptos" w:eastAsia="MS Gothic" w:hAnsi="Aptos" w:cs="Segoe UI Symbol"/>
                  </w:rPr>
                  <w:t>☐</w:t>
                </w:r>
              </w:sdtContent>
            </w:sdt>
          </w:p>
        </w:tc>
        <w:tc>
          <w:tcPr>
            <w:tcW w:w="4804" w:type="dxa"/>
            <w:tcBorders>
              <w:top w:val="single" w:sz="4" w:space="0" w:color="0070C0"/>
              <w:left w:val="nil"/>
              <w:bottom w:val="single" w:sz="4" w:space="0" w:color="0070C0"/>
              <w:right w:val="single" w:sz="4" w:space="0" w:color="DBE5F1" w:themeColor="accent1" w:themeTint="33"/>
            </w:tcBorders>
            <w:vAlign w:val="center"/>
          </w:tcPr>
          <w:p w14:paraId="684246CF" w14:textId="06A713AA" w:rsidR="00F37177" w:rsidRPr="00B51A0D" w:rsidRDefault="00F37177" w:rsidP="007C021C">
            <w:pPr>
              <w:spacing w:line="276" w:lineRule="auto"/>
              <w:rPr>
                <w:rFonts w:ascii="Aptos" w:hAnsi="Aptos" w:cstheme="minorHAnsi"/>
                <w:b/>
                <w:bCs/>
                <w:sz w:val="20"/>
              </w:rPr>
            </w:pPr>
            <w:r w:rsidRPr="00B51A0D">
              <w:rPr>
                <w:rFonts w:ascii="Aptos" w:hAnsi="Aptos" w:cstheme="minorHAnsi"/>
                <w:b/>
                <w:bCs/>
                <w:sz w:val="20"/>
              </w:rPr>
              <w:t xml:space="preserve">Formule Premium </w:t>
            </w:r>
            <w:r w:rsidR="00136823" w:rsidRPr="00B51A0D">
              <w:rPr>
                <w:rFonts w:ascii="Aptos" w:hAnsi="Aptos" w:cstheme="minorHAnsi"/>
                <w:b/>
                <w:bCs/>
                <w:sz w:val="20"/>
              </w:rPr>
              <w:t>– 2</w:t>
            </w:r>
            <w:r w:rsidR="00010A8C">
              <w:rPr>
                <w:rFonts w:ascii="Aptos" w:hAnsi="Aptos" w:cstheme="minorHAnsi"/>
                <w:b/>
                <w:bCs/>
                <w:sz w:val="20"/>
              </w:rPr>
              <w:t>2</w:t>
            </w:r>
            <w:r w:rsidR="00136823" w:rsidRPr="00B51A0D">
              <w:rPr>
                <w:rFonts w:ascii="Aptos" w:hAnsi="Aptos" w:cstheme="minorHAnsi"/>
                <w:b/>
                <w:bCs/>
                <w:sz w:val="20"/>
              </w:rPr>
              <w:t>h/sem.</w:t>
            </w:r>
          </w:p>
          <w:p w14:paraId="71AE1041" w14:textId="6B5839F9" w:rsidR="00F37177" w:rsidRPr="00B51A0D" w:rsidRDefault="00F37177" w:rsidP="007C021C">
            <w:pPr>
              <w:rPr>
                <w:rFonts w:ascii="Aptos" w:hAnsi="Aptos" w:cstheme="minorHAnsi"/>
                <w:i/>
                <w:iCs/>
                <w:sz w:val="18"/>
                <w:szCs w:val="18"/>
              </w:rPr>
            </w:pPr>
            <w:r w:rsidRPr="00B51A0D">
              <w:rPr>
                <w:rFonts w:ascii="Aptos" w:hAnsi="Aptos" w:cstheme="minorHAnsi"/>
                <w:sz w:val="20"/>
              </w:rPr>
              <w:t xml:space="preserve">16 h de cours standard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r w:rsidR="00136823" w:rsidRPr="00B51A0D">
              <w:rPr>
                <w:rFonts w:ascii="Aptos" w:hAnsi="Aptos" w:cstheme="minorHAnsi"/>
                <w:sz w:val="20"/>
              </w:rPr>
              <w:t xml:space="preserve"> </w:t>
            </w:r>
            <w:r w:rsidR="00136823" w:rsidRPr="00B51A0D">
              <w:rPr>
                <w:rFonts w:ascii="Aptos" w:hAnsi="Aptos" w:cstheme="minorHAnsi"/>
                <w:sz w:val="20"/>
              </w:rPr>
              <w:br/>
            </w:r>
            <w:r w:rsidR="00136823" w:rsidRPr="00B51A0D">
              <w:rPr>
                <w:rFonts w:ascii="Aptos" w:hAnsi="Aptos" w:cstheme="minorHAnsi"/>
                <w:i/>
                <w:iCs/>
                <w:sz w:val="16"/>
                <w:szCs w:val="16"/>
              </w:rPr>
              <w:t>Groupe de moins de 5 stagiaires : 12h/sem.</w:t>
            </w:r>
          </w:p>
          <w:p w14:paraId="51A35461" w14:textId="4F2844BC" w:rsidR="00136823" w:rsidRPr="00B51A0D" w:rsidRDefault="00F37177" w:rsidP="007C021C">
            <w:pPr>
              <w:rPr>
                <w:rFonts w:ascii="Aptos" w:hAnsi="Aptos" w:cstheme="minorHAnsi"/>
                <w:sz w:val="20"/>
              </w:rPr>
            </w:pPr>
            <w:r w:rsidRPr="00B51A0D">
              <w:rPr>
                <w:rFonts w:ascii="Aptos" w:hAnsi="Aptos" w:cstheme="minorHAnsi"/>
                <w:sz w:val="20"/>
              </w:rPr>
              <w:t>4 h de cours particuliers de français général</w:t>
            </w:r>
          </w:p>
        </w:tc>
        <w:tc>
          <w:tcPr>
            <w:tcW w:w="3544" w:type="dxa"/>
            <w:tcBorders>
              <w:top w:val="single" w:sz="4" w:space="0" w:color="0070C0"/>
              <w:left w:val="single" w:sz="4" w:space="0" w:color="DBE5F1" w:themeColor="accent1" w:themeTint="33"/>
              <w:bottom w:val="single" w:sz="4" w:space="0" w:color="0070C0"/>
              <w:right w:val="single" w:sz="4" w:space="0" w:color="0070C0"/>
            </w:tcBorders>
            <w:vAlign w:val="center"/>
          </w:tcPr>
          <w:p w14:paraId="01E8FDA3" w14:textId="77777777" w:rsidR="00F37177" w:rsidRPr="00B51A0D" w:rsidRDefault="00F37177" w:rsidP="00D81652">
            <w:pPr>
              <w:spacing w:line="276" w:lineRule="auto"/>
              <w:jc w:val="left"/>
              <w:rPr>
                <w:rFonts w:ascii="Aptos" w:hAnsi="Aptos" w:cstheme="minorHAnsi"/>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tc>
        <w:tc>
          <w:tcPr>
            <w:tcW w:w="1978" w:type="dxa"/>
            <w:vMerge/>
            <w:tcBorders>
              <w:top w:val="single" w:sz="4" w:space="0" w:color="0070C0"/>
              <w:left w:val="single" w:sz="4" w:space="0" w:color="0070C0"/>
              <w:bottom w:val="single" w:sz="4" w:space="0" w:color="0070C0"/>
              <w:right w:val="single" w:sz="4" w:space="0" w:color="0070C0"/>
            </w:tcBorders>
          </w:tcPr>
          <w:p w14:paraId="2A27A27B" w14:textId="77777777" w:rsidR="00F37177" w:rsidRPr="00B51A0D" w:rsidRDefault="00F37177" w:rsidP="00D81652">
            <w:pPr>
              <w:spacing w:line="276" w:lineRule="auto"/>
              <w:jc w:val="left"/>
              <w:rPr>
                <w:rFonts w:ascii="Aptos" w:hAnsi="Aptos" w:cstheme="minorHAnsi"/>
                <w:sz w:val="20"/>
              </w:rPr>
            </w:pPr>
          </w:p>
        </w:tc>
      </w:tr>
      <w:tr w:rsidR="00F37177" w:rsidRPr="00B51A0D" w14:paraId="330213B9" w14:textId="4D91041A" w:rsidTr="002451F4">
        <w:trPr>
          <w:trHeight w:val="1224"/>
          <w:jc w:val="center"/>
        </w:trPr>
        <w:tc>
          <w:tcPr>
            <w:tcW w:w="436" w:type="dxa"/>
            <w:tcBorders>
              <w:top w:val="single" w:sz="4" w:space="0" w:color="0070C0"/>
              <w:left w:val="single" w:sz="4" w:space="0" w:color="0070C0"/>
              <w:bottom w:val="single" w:sz="4" w:space="0" w:color="0070C0"/>
              <w:right w:val="nil"/>
            </w:tcBorders>
            <w:vAlign w:val="center"/>
          </w:tcPr>
          <w:p w14:paraId="59BD08F1" w14:textId="77777777" w:rsidR="00F37177" w:rsidRPr="00B51A0D" w:rsidRDefault="002451F4" w:rsidP="008A3C50">
            <w:pPr>
              <w:spacing w:line="276" w:lineRule="auto"/>
              <w:rPr>
                <w:rFonts w:ascii="Aptos" w:hAnsi="Aptos" w:cstheme="minorHAnsi"/>
                <w:szCs w:val="22"/>
              </w:rPr>
            </w:pPr>
            <w:sdt>
              <w:sdtPr>
                <w:rPr>
                  <w:rFonts w:ascii="Aptos" w:hAnsi="Aptos" w:cstheme="minorHAnsi"/>
                </w:rPr>
                <w:id w:val="162362136"/>
                <w14:checkbox>
                  <w14:checked w14:val="0"/>
                  <w14:checkedState w14:val="2612" w14:font="MS Gothic"/>
                  <w14:uncheckedState w14:val="2610" w14:font="MS Gothic"/>
                </w14:checkbox>
              </w:sdtPr>
              <w:sdtEndPr/>
              <w:sdtContent>
                <w:r w:rsidR="00F37177" w:rsidRPr="00B51A0D">
                  <w:rPr>
                    <w:rFonts w:ascii="Aptos" w:eastAsia="MS Gothic" w:hAnsi="Aptos" w:cs="Segoe UI Symbol"/>
                  </w:rPr>
                  <w:t>☐</w:t>
                </w:r>
              </w:sdtContent>
            </w:sdt>
          </w:p>
        </w:tc>
        <w:tc>
          <w:tcPr>
            <w:tcW w:w="4804" w:type="dxa"/>
            <w:tcBorders>
              <w:top w:val="single" w:sz="4" w:space="0" w:color="0070C0"/>
              <w:left w:val="nil"/>
              <w:bottom w:val="single" w:sz="4" w:space="0" w:color="0070C0"/>
              <w:right w:val="single" w:sz="4" w:space="0" w:color="DBE5F1" w:themeColor="accent1" w:themeTint="33"/>
            </w:tcBorders>
            <w:vAlign w:val="center"/>
          </w:tcPr>
          <w:p w14:paraId="440CDA98" w14:textId="5FA96C8E" w:rsidR="00F37177" w:rsidRPr="00B51A0D" w:rsidRDefault="00F37177" w:rsidP="007C021C">
            <w:pPr>
              <w:spacing w:line="276" w:lineRule="auto"/>
              <w:rPr>
                <w:rFonts w:ascii="Aptos" w:hAnsi="Aptos" w:cstheme="minorHAnsi"/>
                <w:b/>
                <w:bCs/>
                <w:sz w:val="20"/>
              </w:rPr>
            </w:pPr>
            <w:r w:rsidRPr="00B51A0D">
              <w:rPr>
                <w:rFonts w:ascii="Aptos" w:hAnsi="Aptos" w:cstheme="minorHAnsi"/>
                <w:b/>
                <w:bCs/>
                <w:sz w:val="20"/>
              </w:rPr>
              <w:t xml:space="preserve">Formule </w:t>
            </w:r>
            <w:r w:rsidR="00010A8C">
              <w:rPr>
                <w:rFonts w:ascii="Aptos" w:hAnsi="Aptos" w:cstheme="minorHAnsi"/>
                <w:b/>
                <w:bCs/>
                <w:sz w:val="20"/>
              </w:rPr>
              <w:t>Français Spécialisé</w:t>
            </w:r>
            <w:r w:rsidR="00136823" w:rsidRPr="00B51A0D">
              <w:rPr>
                <w:rFonts w:ascii="Aptos" w:hAnsi="Aptos" w:cstheme="minorHAnsi"/>
                <w:b/>
                <w:bCs/>
                <w:sz w:val="20"/>
              </w:rPr>
              <w:t xml:space="preserve"> – 2</w:t>
            </w:r>
            <w:r w:rsidR="00010A8C">
              <w:rPr>
                <w:rFonts w:ascii="Aptos" w:hAnsi="Aptos" w:cstheme="minorHAnsi"/>
                <w:b/>
                <w:bCs/>
                <w:sz w:val="20"/>
              </w:rPr>
              <w:t>2</w:t>
            </w:r>
            <w:r w:rsidR="00136823" w:rsidRPr="00B51A0D">
              <w:rPr>
                <w:rFonts w:ascii="Aptos" w:hAnsi="Aptos" w:cstheme="minorHAnsi"/>
                <w:b/>
                <w:bCs/>
                <w:sz w:val="20"/>
              </w:rPr>
              <w:t>h/sem.</w:t>
            </w:r>
          </w:p>
          <w:p w14:paraId="3C2AD947" w14:textId="63AD0CE7" w:rsidR="00F37177" w:rsidRPr="00B51A0D" w:rsidRDefault="00F37177" w:rsidP="007C021C">
            <w:pPr>
              <w:rPr>
                <w:rFonts w:ascii="Aptos" w:hAnsi="Aptos" w:cstheme="minorHAnsi"/>
                <w:sz w:val="20"/>
              </w:rPr>
            </w:pPr>
            <w:r w:rsidRPr="00B51A0D">
              <w:rPr>
                <w:rFonts w:ascii="Aptos" w:hAnsi="Aptos" w:cstheme="minorHAnsi"/>
                <w:sz w:val="20"/>
              </w:rPr>
              <w:t xml:space="preserve">16h de cours standard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75DA278D" w14:textId="087D951D" w:rsidR="00136823" w:rsidRPr="00B51A0D" w:rsidRDefault="00136823" w:rsidP="007C021C">
            <w:pPr>
              <w:rPr>
                <w:rFonts w:ascii="Aptos" w:hAnsi="Aptos" w:cstheme="minorHAnsi"/>
                <w:i/>
                <w:iCs/>
                <w:sz w:val="16"/>
                <w:szCs w:val="16"/>
              </w:rPr>
            </w:pPr>
            <w:r w:rsidRPr="00B51A0D">
              <w:rPr>
                <w:rFonts w:ascii="Aptos" w:hAnsi="Aptos" w:cstheme="minorHAnsi"/>
                <w:i/>
                <w:iCs/>
                <w:sz w:val="16"/>
                <w:szCs w:val="16"/>
              </w:rPr>
              <w:t>Groupe de moins de 5 stagiaires : 1</w:t>
            </w:r>
            <w:r w:rsidR="007C021C" w:rsidRPr="00B51A0D">
              <w:rPr>
                <w:rFonts w:ascii="Aptos" w:hAnsi="Aptos" w:cstheme="minorHAnsi"/>
                <w:i/>
                <w:iCs/>
                <w:sz w:val="16"/>
                <w:szCs w:val="16"/>
              </w:rPr>
              <w:t>2</w:t>
            </w:r>
            <w:r w:rsidRPr="00B51A0D">
              <w:rPr>
                <w:rFonts w:ascii="Aptos" w:hAnsi="Aptos" w:cstheme="minorHAnsi"/>
                <w:i/>
                <w:iCs/>
                <w:sz w:val="16"/>
                <w:szCs w:val="16"/>
              </w:rPr>
              <w:t>h/sem.</w:t>
            </w:r>
          </w:p>
          <w:p w14:paraId="52DE4D63" w14:textId="1F064008" w:rsidR="00F37177" w:rsidRPr="00B51A0D" w:rsidRDefault="00F37177" w:rsidP="007C021C">
            <w:pPr>
              <w:rPr>
                <w:rFonts w:ascii="Aptos" w:hAnsi="Aptos" w:cstheme="minorHAnsi"/>
                <w:sz w:val="20"/>
              </w:rPr>
            </w:pPr>
            <w:r w:rsidRPr="00B51A0D">
              <w:rPr>
                <w:rFonts w:ascii="Aptos" w:hAnsi="Aptos" w:cstheme="minorHAnsi"/>
                <w:sz w:val="20"/>
              </w:rPr>
              <w:t>4 h de cours particuliers de français de spécialité</w:t>
            </w:r>
          </w:p>
        </w:tc>
        <w:tc>
          <w:tcPr>
            <w:tcW w:w="3544" w:type="dxa"/>
            <w:tcBorders>
              <w:top w:val="single" w:sz="4" w:space="0" w:color="0070C0"/>
              <w:left w:val="single" w:sz="4" w:space="0" w:color="DBE5F1" w:themeColor="accent1" w:themeTint="33"/>
              <w:bottom w:val="single" w:sz="4" w:space="0" w:color="0070C0"/>
              <w:right w:val="single" w:sz="4" w:space="0" w:color="0070C0"/>
            </w:tcBorders>
            <w:vAlign w:val="center"/>
          </w:tcPr>
          <w:p w14:paraId="354BAB94" w14:textId="77777777" w:rsidR="00F37177" w:rsidRPr="00B51A0D" w:rsidRDefault="00F37177" w:rsidP="008A3C50">
            <w:pPr>
              <w:spacing w:line="276" w:lineRule="auto"/>
              <w:jc w:val="left"/>
              <w:rPr>
                <w:rFonts w:ascii="Aptos" w:hAnsi="Aptos" w:cstheme="minorHAnsi"/>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tc>
        <w:tc>
          <w:tcPr>
            <w:tcW w:w="1978" w:type="dxa"/>
            <w:vMerge/>
            <w:tcBorders>
              <w:top w:val="single" w:sz="4" w:space="0" w:color="0070C0"/>
              <w:left w:val="single" w:sz="4" w:space="0" w:color="0070C0"/>
              <w:bottom w:val="single" w:sz="4" w:space="0" w:color="0070C0"/>
              <w:right w:val="single" w:sz="4" w:space="0" w:color="0070C0"/>
            </w:tcBorders>
          </w:tcPr>
          <w:p w14:paraId="4F5734DB" w14:textId="77777777" w:rsidR="00F37177" w:rsidRPr="00B51A0D" w:rsidRDefault="00F37177" w:rsidP="008A3C50">
            <w:pPr>
              <w:spacing w:line="276" w:lineRule="auto"/>
              <w:jc w:val="left"/>
              <w:rPr>
                <w:rFonts w:ascii="Aptos" w:hAnsi="Aptos" w:cstheme="minorHAnsi"/>
                <w:sz w:val="20"/>
              </w:rPr>
            </w:pPr>
          </w:p>
        </w:tc>
      </w:tr>
      <w:tr w:rsidR="002451F4" w:rsidRPr="00B51A0D" w14:paraId="30F05C1A" w14:textId="77777777" w:rsidTr="002451F4">
        <w:trPr>
          <w:trHeight w:val="1224"/>
          <w:jc w:val="center"/>
        </w:trPr>
        <w:tc>
          <w:tcPr>
            <w:tcW w:w="436" w:type="dxa"/>
            <w:tcBorders>
              <w:top w:val="single" w:sz="4" w:space="0" w:color="0070C0"/>
              <w:left w:val="single" w:sz="4" w:space="0" w:color="0070C0"/>
              <w:bottom w:val="single" w:sz="4" w:space="0" w:color="0070C0"/>
              <w:right w:val="nil"/>
            </w:tcBorders>
            <w:vAlign w:val="center"/>
          </w:tcPr>
          <w:p w14:paraId="6DEC0D74" w14:textId="3CD42243" w:rsidR="002451F4" w:rsidRDefault="002451F4" w:rsidP="002451F4">
            <w:pPr>
              <w:spacing w:line="276" w:lineRule="auto"/>
              <w:rPr>
                <w:rFonts w:ascii="Aptos" w:hAnsi="Aptos" w:cstheme="minorHAnsi"/>
              </w:rPr>
            </w:pPr>
            <w:sdt>
              <w:sdtPr>
                <w:rPr>
                  <w:rFonts w:ascii="Aptos" w:hAnsi="Aptos" w:cstheme="minorHAnsi"/>
                </w:rPr>
                <w:id w:val="56492440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4804" w:type="dxa"/>
            <w:tcBorders>
              <w:top w:val="single" w:sz="4" w:space="0" w:color="0070C0"/>
              <w:left w:val="nil"/>
              <w:bottom w:val="single" w:sz="4" w:space="0" w:color="0070C0"/>
              <w:right w:val="single" w:sz="4" w:space="0" w:color="DBE5F1" w:themeColor="accent1" w:themeTint="33"/>
            </w:tcBorders>
            <w:vAlign w:val="center"/>
          </w:tcPr>
          <w:p w14:paraId="7996B722" w14:textId="77777777" w:rsidR="002451F4" w:rsidRPr="00B51A0D" w:rsidRDefault="002451F4" w:rsidP="002451F4">
            <w:pPr>
              <w:rPr>
                <w:rFonts w:ascii="Aptos" w:hAnsi="Aptos" w:cstheme="minorHAnsi"/>
                <w:b/>
                <w:bCs/>
                <w:sz w:val="20"/>
              </w:rPr>
            </w:pPr>
            <w:r w:rsidRPr="00B51A0D">
              <w:rPr>
                <w:rFonts w:ascii="Aptos" w:hAnsi="Aptos" w:cstheme="minorHAnsi"/>
                <w:b/>
                <w:bCs/>
                <w:sz w:val="20"/>
              </w:rPr>
              <w:t xml:space="preserve">Formule </w:t>
            </w:r>
            <w:r>
              <w:rPr>
                <w:rFonts w:ascii="Aptos" w:hAnsi="Aptos" w:cstheme="minorHAnsi"/>
                <w:b/>
                <w:bCs/>
                <w:sz w:val="20"/>
              </w:rPr>
              <w:t xml:space="preserve">super </w:t>
            </w:r>
            <w:r w:rsidRPr="00B51A0D">
              <w:rPr>
                <w:rFonts w:ascii="Aptos" w:hAnsi="Aptos" w:cstheme="minorHAnsi"/>
                <w:b/>
                <w:bCs/>
                <w:sz w:val="20"/>
              </w:rPr>
              <w:t xml:space="preserve">intensive </w:t>
            </w:r>
            <w:r>
              <w:rPr>
                <w:rFonts w:ascii="Aptos" w:hAnsi="Aptos" w:cstheme="minorHAnsi"/>
                <w:b/>
                <w:bCs/>
                <w:sz w:val="20"/>
              </w:rPr>
              <w:t xml:space="preserve">spécialisée </w:t>
            </w:r>
            <w:r w:rsidRPr="00B51A0D">
              <w:rPr>
                <w:rFonts w:ascii="Aptos" w:hAnsi="Aptos" w:cstheme="minorHAnsi"/>
                <w:b/>
                <w:bCs/>
                <w:sz w:val="20"/>
              </w:rPr>
              <w:t xml:space="preserve">– </w:t>
            </w:r>
            <w:r>
              <w:rPr>
                <w:rFonts w:ascii="Aptos" w:hAnsi="Aptos" w:cstheme="minorHAnsi"/>
                <w:b/>
                <w:bCs/>
                <w:sz w:val="20"/>
              </w:rPr>
              <w:t>3</w:t>
            </w:r>
            <w:r w:rsidRPr="00B51A0D">
              <w:rPr>
                <w:rFonts w:ascii="Aptos" w:hAnsi="Aptos" w:cstheme="minorHAnsi"/>
                <w:b/>
                <w:bCs/>
                <w:sz w:val="20"/>
              </w:rPr>
              <w:t>0h/sem.</w:t>
            </w:r>
          </w:p>
          <w:p w14:paraId="25FC823F" w14:textId="77777777" w:rsidR="002451F4" w:rsidRPr="00B51A0D" w:rsidRDefault="002451F4" w:rsidP="002451F4">
            <w:pPr>
              <w:rPr>
                <w:rFonts w:ascii="Aptos" w:hAnsi="Aptos" w:cstheme="minorHAnsi"/>
                <w:sz w:val="20"/>
              </w:rPr>
            </w:pPr>
            <w:r w:rsidRPr="00B51A0D">
              <w:rPr>
                <w:rFonts w:ascii="Aptos" w:hAnsi="Aptos" w:cstheme="minorHAnsi"/>
                <w:sz w:val="20"/>
              </w:rPr>
              <w:t xml:space="preserve">16 h de cours standard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631D7E21" w14:textId="77777777" w:rsidR="002451F4" w:rsidRPr="00B51A0D" w:rsidRDefault="002451F4" w:rsidP="002451F4">
            <w:pPr>
              <w:rPr>
                <w:rFonts w:ascii="Aptos" w:hAnsi="Aptos" w:cstheme="minorHAnsi"/>
                <w:i/>
                <w:iCs/>
                <w:sz w:val="16"/>
                <w:szCs w:val="16"/>
              </w:rPr>
            </w:pPr>
            <w:r w:rsidRPr="00B51A0D">
              <w:rPr>
                <w:rFonts w:ascii="Aptos" w:hAnsi="Aptos" w:cstheme="minorHAnsi"/>
                <w:i/>
                <w:iCs/>
                <w:sz w:val="16"/>
                <w:szCs w:val="16"/>
              </w:rPr>
              <w:t>Groupe de moins de 5 stagiaires : 12h/sem.</w:t>
            </w:r>
          </w:p>
          <w:p w14:paraId="7D7CB09F" w14:textId="77777777" w:rsidR="002451F4" w:rsidRPr="00010A8C" w:rsidRDefault="002451F4" w:rsidP="002451F4">
            <w:pPr>
              <w:rPr>
                <w:rFonts w:ascii="Aptos" w:hAnsi="Aptos" w:cstheme="minorHAnsi"/>
                <w:sz w:val="20"/>
              </w:rPr>
            </w:pPr>
            <w:r w:rsidRPr="00B51A0D">
              <w:rPr>
                <w:rFonts w:ascii="Aptos" w:hAnsi="Aptos" w:cstheme="minorHAnsi"/>
                <w:sz w:val="20"/>
              </w:rPr>
              <w:t xml:space="preserve">4 h d’ateliers culturels (15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13CD0B16" w14:textId="3390AE89" w:rsidR="002451F4" w:rsidRPr="00B51A0D" w:rsidRDefault="002451F4" w:rsidP="002451F4">
            <w:pPr>
              <w:rPr>
                <w:rFonts w:ascii="Aptos" w:hAnsi="Aptos" w:cstheme="minorHAnsi"/>
                <w:b/>
                <w:bCs/>
                <w:sz w:val="20"/>
              </w:rPr>
            </w:pPr>
            <w:r>
              <w:rPr>
                <w:rFonts w:ascii="Aptos" w:hAnsi="Aptos" w:cstheme="minorHAnsi"/>
                <w:sz w:val="20"/>
              </w:rPr>
              <w:t>10</w:t>
            </w:r>
            <w:r w:rsidRPr="00B51A0D">
              <w:rPr>
                <w:rFonts w:ascii="Aptos" w:hAnsi="Aptos" w:cstheme="minorHAnsi"/>
                <w:sz w:val="20"/>
              </w:rPr>
              <w:t>h de cours particuliers de français de spécialité</w:t>
            </w:r>
          </w:p>
        </w:tc>
        <w:tc>
          <w:tcPr>
            <w:tcW w:w="3544" w:type="dxa"/>
            <w:tcBorders>
              <w:top w:val="single" w:sz="4" w:space="0" w:color="0070C0"/>
              <w:left w:val="single" w:sz="4" w:space="0" w:color="DBE5F1" w:themeColor="accent1" w:themeTint="33"/>
              <w:bottom w:val="single" w:sz="4" w:space="0" w:color="0070C0"/>
              <w:right w:val="single" w:sz="4" w:space="0" w:color="0070C0"/>
            </w:tcBorders>
            <w:vAlign w:val="center"/>
          </w:tcPr>
          <w:p w14:paraId="3C2F0CDB" w14:textId="50849177" w:rsidR="002451F4" w:rsidRPr="00B51A0D" w:rsidRDefault="002451F4" w:rsidP="002451F4">
            <w:pPr>
              <w:spacing w:line="276" w:lineRule="auto"/>
              <w:jc w:val="left"/>
              <w:rPr>
                <w:rFonts w:ascii="Aptos" w:hAnsi="Aptos" w:cstheme="minorHAnsi"/>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tc>
        <w:tc>
          <w:tcPr>
            <w:tcW w:w="1978" w:type="dxa"/>
            <w:vMerge/>
            <w:tcBorders>
              <w:top w:val="single" w:sz="4" w:space="0" w:color="0070C0"/>
              <w:left w:val="single" w:sz="4" w:space="0" w:color="0070C0"/>
              <w:bottom w:val="single" w:sz="4" w:space="0" w:color="0070C0"/>
              <w:right w:val="single" w:sz="4" w:space="0" w:color="0070C0"/>
            </w:tcBorders>
          </w:tcPr>
          <w:p w14:paraId="740CFA6F" w14:textId="77777777" w:rsidR="002451F4" w:rsidRPr="00B51A0D" w:rsidRDefault="002451F4" w:rsidP="002451F4">
            <w:pPr>
              <w:spacing w:line="276" w:lineRule="auto"/>
              <w:jc w:val="left"/>
              <w:rPr>
                <w:rFonts w:ascii="Aptos" w:hAnsi="Aptos" w:cstheme="minorHAnsi"/>
                <w:sz w:val="20"/>
              </w:rPr>
            </w:pPr>
          </w:p>
        </w:tc>
      </w:tr>
      <w:tr w:rsidR="002451F4" w:rsidRPr="00B51A0D" w14:paraId="6BD21AAA" w14:textId="5F93A679" w:rsidTr="002451F4">
        <w:trPr>
          <w:trHeight w:val="1224"/>
          <w:jc w:val="center"/>
        </w:trPr>
        <w:tc>
          <w:tcPr>
            <w:tcW w:w="436" w:type="dxa"/>
            <w:tcBorders>
              <w:top w:val="single" w:sz="4" w:space="0" w:color="0070C0"/>
              <w:left w:val="single" w:sz="4" w:space="0" w:color="0070C0"/>
              <w:bottom w:val="single" w:sz="4" w:space="0" w:color="0070C0"/>
              <w:right w:val="nil"/>
            </w:tcBorders>
            <w:vAlign w:val="center"/>
          </w:tcPr>
          <w:p w14:paraId="5AE864F8" w14:textId="45229ACF" w:rsidR="002451F4" w:rsidRPr="00B51A0D" w:rsidRDefault="002451F4" w:rsidP="002451F4">
            <w:pPr>
              <w:spacing w:line="276" w:lineRule="auto"/>
              <w:rPr>
                <w:rFonts w:ascii="Aptos" w:hAnsi="Aptos" w:cstheme="minorHAnsi"/>
                <w:szCs w:val="22"/>
              </w:rPr>
            </w:pPr>
            <w:sdt>
              <w:sdtPr>
                <w:rPr>
                  <w:rFonts w:ascii="Aptos" w:hAnsi="Aptos" w:cstheme="minorHAnsi"/>
                </w:rPr>
                <w:id w:val="146592930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4804" w:type="dxa"/>
            <w:tcBorders>
              <w:top w:val="single" w:sz="4" w:space="0" w:color="0070C0"/>
              <w:left w:val="nil"/>
              <w:bottom w:val="single" w:sz="4" w:space="0" w:color="0070C0"/>
              <w:right w:val="single" w:sz="4" w:space="0" w:color="DBE5F1" w:themeColor="accent1" w:themeTint="33"/>
            </w:tcBorders>
            <w:vAlign w:val="center"/>
          </w:tcPr>
          <w:p w14:paraId="5DBADAB7" w14:textId="2B9E5575" w:rsidR="002451F4" w:rsidRPr="00B51A0D" w:rsidRDefault="002451F4" w:rsidP="002451F4">
            <w:pPr>
              <w:rPr>
                <w:rFonts w:ascii="Aptos" w:hAnsi="Aptos" w:cstheme="minorHAnsi"/>
                <w:b/>
                <w:bCs/>
                <w:sz w:val="20"/>
              </w:rPr>
            </w:pPr>
            <w:r w:rsidRPr="00B51A0D">
              <w:rPr>
                <w:rFonts w:ascii="Aptos" w:hAnsi="Aptos" w:cstheme="minorHAnsi"/>
                <w:b/>
                <w:bCs/>
                <w:sz w:val="20"/>
              </w:rPr>
              <w:t xml:space="preserve">Formule </w:t>
            </w:r>
            <w:r>
              <w:rPr>
                <w:rFonts w:ascii="Aptos" w:hAnsi="Aptos" w:cstheme="minorHAnsi"/>
                <w:b/>
                <w:bCs/>
                <w:sz w:val="20"/>
              </w:rPr>
              <w:t xml:space="preserve">super </w:t>
            </w:r>
            <w:r w:rsidRPr="00B51A0D">
              <w:rPr>
                <w:rFonts w:ascii="Aptos" w:hAnsi="Aptos" w:cstheme="minorHAnsi"/>
                <w:b/>
                <w:bCs/>
                <w:sz w:val="20"/>
              </w:rPr>
              <w:t xml:space="preserve">intensive </w:t>
            </w:r>
            <w:r>
              <w:rPr>
                <w:rFonts w:ascii="Aptos" w:hAnsi="Aptos" w:cstheme="minorHAnsi"/>
                <w:b/>
                <w:bCs/>
                <w:sz w:val="20"/>
              </w:rPr>
              <w:t xml:space="preserve">spécialisée </w:t>
            </w:r>
            <w:r w:rsidRPr="00B51A0D">
              <w:rPr>
                <w:rFonts w:ascii="Aptos" w:hAnsi="Aptos" w:cstheme="minorHAnsi"/>
                <w:b/>
                <w:bCs/>
                <w:sz w:val="20"/>
              </w:rPr>
              <w:t xml:space="preserve">– </w:t>
            </w:r>
            <w:r>
              <w:rPr>
                <w:rFonts w:ascii="Aptos" w:hAnsi="Aptos" w:cstheme="minorHAnsi"/>
                <w:b/>
                <w:bCs/>
                <w:sz w:val="20"/>
              </w:rPr>
              <w:t>3</w:t>
            </w:r>
            <w:r w:rsidRPr="00B51A0D">
              <w:rPr>
                <w:rFonts w:ascii="Aptos" w:hAnsi="Aptos" w:cstheme="minorHAnsi"/>
                <w:b/>
                <w:bCs/>
                <w:sz w:val="20"/>
              </w:rPr>
              <w:t>0h/sem.</w:t>
            </w:r>
          </w:p>
          <w:p w14:paraId="64658B93" w14:textId="77777777" w:rsidR="002451F4" w:rsidRPr="00B51A0D" w:rsidRDefault="002451F4" w:rsidP="002451F4">
            <w:pPr>
              <w:rPr>
                <w:rFonts w:ascii="Aptos" w:hAnsi="Aptos" w:cstheme="minorHAnsi"/>
                <w:sz w:val="20"/>
              </w:rPr>
            </w:pPr>
            <w:r w:rsidRPr="00B51A0D">
              <w:rPr>
                <w:rFonts w:ascii="Aptos" w:hAnsi="Aptos" w:cstheme="minorHAnsi"/>
                <w:sz w:val="20"/>
              </w:rPr>
              <w:t xml:space="preserve">16 h de cours standard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26A8723A" w14:textId="77777777" w:rsidR="002451F4" w:rsidRPr="00B51A0D" w:rsidRDefault="002451F4" w:rsidP="002451F4">
            <w:pPr>
              <w:rPr>
                <w:rFonts w:ascii="Aptos" w:hAnsi="Aptos" w:cstheme="minorHAnsi"/>
                <w:i/>
                <w:iCs/>
                <w:sz w:val="16"/>
                <w:szCs w:val="16"/>
              </w:rPr>
            </w:pPr>
            <w:r w:rsidRPr="00B51A0D">
              <w:rPr>
                <w:rFonts w:ascii="Aptos" w:hAnsi="Aptos" w:cstheme="minorHAnsi"/>
                <w:i/>
                <w:iCs/>
                <w:sz w:val="16"/>
                <w:szCs w:val="16"/>
              </w:rPr>
              <w:t>Groupe de moins de 5 stagiaires : 12h/sem.</w:t>
            </w:r>
          </w:p>
          <w:p w14:paraId="2D64150A" w14:textId="74413195" w:rsidR="002451F4" w:rsidRPr="00010A8C" w:rsidRDefault="002451F4" w:rsidP="002451F4">
            <w:pPr>
              <w:rPr>
                <w:rFonts w:ascii="Aptos" w:hAnsi="Aptos" w:cstheme="minorHAnsi"/>
                <w:sz w:val="20"/>
              </w:rPr>
            </w:pPr>
            <w:r w:rsidRPr="00B51A0D">
              <w:rPr>
                <w:rFonts w:ascii="Aptos" w:hAnsi="Aptos" w:cstheme="minorHAnsi"/>
                <w:sz w:val="20"/>
              </w:rPr>
              <w:t xml:space="preserve">4 h d’ateliers culturels (15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3A3ACF17" w14:textId="6E13B8FA" w:rsidR="002451F4" w:rsidRPr="00B51A0D" w:rsidRDefault="002451F4" w:rsidP="002451F4">
            <w:pPr>
              <w:rPr>
                <w:rFonts w:ascii="Aptos" w:hAnsi="Aptos" w:cstheme="minorHAnsi"/>
                <w:sz w:val="20"/>
              </w:rPr>
            </w:pPr>
            <w:r>
              <w:rPr>
                <w:rFonts w:ascii="Aptos" w:hAnsi="Aptos" w:cstheme="minorHAnsi"/>
                <w:sz w:val="20"/>
              </w:rPr>
              <w:t>10</w:t>
            </w:r>
            <w:r w:rsidRPr="00B51A0D">
              <w:rPr>
                <w:rFonts w:ascii="Aptos" w:hAnsi="Aptos" w:cstheme="minorHAnsi"/>
                <w:sz w:val="20"/>
              </w:rPr>
              <w:t>h de cours particuliers de français de spécialité</w:t>
            </w:r>
          </w:p>
        </w:tc>
        <w:tc>
          <w:tcPr>
            <w:tcW w:w="3544" w:type="dxa"/>
            <w:tcBorders>
              <w:top w:val="single" w:sz="4" w:space="0" w:color="0070C0"/>
              <w:left w:val="single" w:sz="4" w:space="0" w:color="DBE5F1" w:themeColor="accent1" w:themeTint="33"/>
              <w:bottom w:val="single" w:sz="4" w:space="0" w:color="0070C0"/>
              <w:right w:val="single" w:sz="4" w:space="0" w:color="0070C0"/>
            </w:tcBorders>
            <w:vAlign w:val="center"/>
          </w:tcPr>
          <w:p w14:paraId="7D27681D" w14:textId="655B2950" w:rsidR="002451F4" w:rsidRPr="00B51A0D" w:rsidRDefault="002451F4" w:rsidP="002451F4">
            <w:pPr>
              <w:spacing w:line="276" w:lineRule="auto"/>
              <w:jc w:val="left"/>
              <w:rPr>
                <w:rFonts w:ascii="Aptos" w:hAnsi="Aptos" w:cstheme="minorHAnsi"/>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tc>
        <w:tc>
          <w:tcPr>
            <w:tcW w:w="1978" w:type="dxa"/>
            <w:vMerge/>
            <w:tcBorders>
              <w:top w:val="single" w:sz="4" w:space="0" w:color="0070C0"/>
              <w:left w:val="single" w:sz="4" w:space="0" w:color="0070C0"/>
              <w:bottom w:val="single" w:sz="4" w:space="0" w:color="0070C0"/>
              <w:right w:val="single" w:sz="4" w:space="0" w:color="0070C0"/>
            </w:tcBorders>
          </w:tcPr>
          <w:p w14:paraId="3E6665E5" w14:textId="77777777" w:rsidR="002451F4" w:rsidRPr="00B51A0D" w:rsidRDefault="002451F4" w:rsidP="002451F4">
            <w:pPr>
              <w:spacing w:line="276" w:lineRule="auto"/>
              <w:jc w:val="left"/>
              <w:rPr>
                <w:rFonts w:ascii="Aptos" w:hAnsi="Aptos" w:cstheme="minorHAnsi"/>
                <w:sz w:val="20"/>
              </w:rPr>
            </w:pPr>
          </w:p>
        </w:tc>
      </w:tr>
    </w:tbl>
    <w:p w14:paraId="14D43CDF" w14:textId="1C2E8006" w:rsidR="00935E7E" w:rsidRPr="00B51A0D" w:rsidRDefault="00935E7E">
      <w:pPr>
        <w:rPr>
          <w:rFonts w:ascii="Aptos" w:hAnsi="Aptos"/>
          <w:sz w:val="24"/>
          <w:szCs w:val="22"/>
        </w:rPr>
      </w:pPr>
    </w:p>
    <w:tbl>
      <w:tblPr>
        <w:tblStyle w:val="Grilledutableau"/>
        <w:tblW w:w="10762" w:type="dxa"/>
        <w:jc w:val="center"/>
        <w:tblBorders>
          <w:top w:val="none" w:sz="0" w:space="0" w:color="auto"/>
        </w:tblBorders>
        <w:tblLook w:val="04A0" w:firstRow="1" w:lastRow="0" w:firstColumn="1" w:lastColumn="0" w:noHBand="0" w:noVBand="1"/>
      </w:tblPr>
      <w:tblGrid>
        <w:gridCol w:w="416"/>
        <w:gridCol w:w="4541"/>
        <w:gridCol w:w="3969"/>
        <w:gridCol w:w="1836"/>
      </w:tblGrid>
      <w:tr w:rsidR="008647B4" w:rsidRPr="00B51A0D" w14:paraId="69359B2B" w14:textId="77777777" w:rsidTr="009D52EB">
        <w:trPr>
          <w:trHeight w:val="264"/>
          <w:jc w:val="center"/>
        </w:trPr>
        <w:tc>
          <w:tcPr>
            <w:tcW w:w="10762" w:type="dxa"/>
            <w:gridSpan w:val="4"/>
            <w:tcBorders>
              <w:top w:val="single" w:sz="4" w:space="0" w:color="0070C0"/>
              <w:left w:val="single" w:sz="4" w:space="0" w:color="0070C0"/>
              <w:bottom w:val="single" w:sz="4" w:space="0" w:color="0070C0"/>
              <w:right w:val="single" w:sz="4" w:space="0" w:color="0070C0"/>
            </w:tcBorders>
            <w:shd w:val="clear" w:color="auto" w:fill="0070C0"/>
          </w:tcPr>
          <w:p w14:paraId="58F5CFE6" w14:textId="7A7E22F3" w:rsidR="008647B4" w:rsidRPr="008647B4" w:rsidRDefault="008647B4" w:rsidP="009D52EB">
            <w:pPr>
              <w:spacing w:before="100" w:beforeAutospacing="1" w:after="100" w:afterAutospacing="1"/>
              <w:rPr>
                <w:rFonts w:ascii="Aptos" w:hAnsi="Aptos" w:cstheme="minorHAnsi"/>
                <w:color w:val="FFFFFF" w:themeColor="background1"/>
                <w:sz w:val="26"/>
                <w:szCs w:val="26"/>
              </w:rPr>
            </w:pPr>
            <w:r w:rsidRPr="00B51A0D">
              <w:rPr>
                <w:rFonts w:ascii="Aptos" w:hAnsi="Aptos" w:cstheme="minorHAnsi"/>
                <w:b/>
                <w:bCs/>
                <w:color w:val="FFFFFF" w:themeColor="background1"/>
                <w:sz w:val="26"/>
                <w:szCs w:val="26"/>
              </w:rPr>
              <w:t xml:space="preserve">Nos </w:t>
            </w:r>
            <w:r>
              <w:rPr>
                <w:rFonts w:ascii="Aptos" w:hAnsi="Aptos" w:cstheme="minorHAnsi"/>
                <w:b/>
                <w:bCs/>
                <w:color w:val="FFFFFF" w:themeColor="background1"/>
                <w:sz w:val="26"/>
                <w:szCs w:val="26"/>
              </w:rPr>
              <w:t xml:space="preserve">formules estivales </w:t>
            </w:r>
            <w:r>
              <w:rPr>
                <w:rFonts w:ascii="Aptos" w:hAnsi="Aptos" w:cstheme="minorHAnsi"/>
                <w:color w:val="FFFFFF" w:themeColor="background1"/>
                <w:sz w:val="26"/>
                <w:szCs w:val="26"/>
              </w:rPr>
              <w:t>(juillet et août)</w:t>
            </w:r>
          </w:p>
        </w:tc>
      </w:tr>
      <w:tr w:rsidR="008647B4" w:rsidRPr="00B51A0D" w14:paraId="749A6C1C" w14:textId="77777777" w:rsidTr="00D57BFB">
        <w:trPr>
          <w:trHeight w:val="1216"/>
          <w:jc w:val="center"/>
        </w:trPr>
        <w:tc>
          <w:tcPr>
            <w:tcW w:w="416" w:type="dxa"/>
            <w:tcBorders>
              <w:top w:val="single" w:sz="4" w:space="0" w:color="0070C0"/>
              <w:left w:val="single" w:sz="4" w:space="0" w:color="0070C0"/>
              <w:bottom w:val="single" w:sz="4" w:space="0" w:color="0070C0"/>
              <w:right w:val="nil"/>
            </w:tcBorders>
            <w:vAlign w:val="center"/>
          </w:tcPr>
          <w:p w14:paraId="488EC10C" w14:textId="77777777" w:rsidR="008647B4" w:rsidRPr="00B51A0D" w:rsidRDefault="002451F4" w:rsidP="008647B4">
            <w:pPr>
              <w:spacing w:line="276" w:lineRule="auto"/>
              <w:rPr>
                <w:rFonts w:ascii="Aptos" w:hAnsi="Aptos" w:cstheme="minorHAnsi"/>
                <w:szCs w:val="22"/>
              </w:rPr>
            </w:pPr>
            <w:sdt>
              <w:sdtPr>
                <w:rPr>
                  <w:rFonts w:ascii="Aptos" w:hAnsi="Aptos" w:cstheme="minorHAnsi"/>
                </w:rPr>
                <w:id w:val="1730572586"/>
                <w14:checkbox>
                  <w14:checked w14:val="0"/>
                  <w14:checkedState w14:val="2612" w14:font="MS Gothic"/>
                  <w14:uncheckedState w14:val="2610" w14:font="MS Gothic"/>
                </w14:checkbox>
              </w:sdtPr>
              <w:sdtEndPr/>
              <w:sdtContent>
                <w:r w:rsidR="008647B4" w:rsidRPr="00B51A0D">
                  <w:rPr>
                    <w:rFonts w:ascii="Aptos" w:eastAsia="MS Gothic" w:hAnsi="Aptos" w:cstheme="minorHAnsi"/>
                  </w:rPr>
                  <w:t>☐</w:t>
                </w:r>
              </w:sdtContent>
            </w:sdt>
          </w:p>
        </w:tc>
        <w:tc>
          <w:tcPr>
            <w:tcW w:w="4541" w:type="dxa"/>
            <w:tcBorders>
              <w:top w:val="single" w:sz="4" w:space="0" w:color="0070C0"/>
              <w:left w:val="nil"/>
              <w:bottom w:val="single" w:sz="4" w:space="0" w:color="0070C0"/>
              <w:right w:val="single" w:sz="4" w:space="0" w:color="DBE5F1" w:themeColor="accent1" w:themeTint="33"/>
            </w:tcBorders>
            <w:vAlign w:val="center"/>
          </w:tcPr>
          <w:p w14:paraId="3FF137AC" w14:textId="677BF670" w:rsidR="008647B4" w:rsidRPr="00B51A0D" w:rsidRDefault="008647B4" w:rsidP="008647B4">
            <w:pPr>
              <w:rPr>
                <w:rFonts w:ascii="Aptos" w:hAnsi="Aptos" w:cstheme="minorHAnsi"/>
                <w:b/>
                <w:bCs/>
                <w:sz w:val="20"/>
              </w:rPr>
            </w:pPr>
            <w:r>
              <w:rPr>
                <w:rFonts w:ascii="Aptos" w:hAnsi="Aptos" w:cstheme="minorHAnsi"/>
                <w:b/>
                <w:bCs/>
                <w:sz w:val="20"/>
              </w:rPr>
              <w:t xml:space="preserve">Cours standards </w:t>
            </w:r>
            <w:r w:rsidRPr="00B51A0D">
              <w:rPr>
                <w:rFonts w:ascii="Aptos" w:hAnsi="Aptos" w:cstheme="minorHAnsi"/>
                <w:b/>
                <w:bCs/>
                <w:sz w:val="20"/>
              </w:rPr>
              <w:t xml:space="preserve">– </w:t>
            </w:r>
            <w:r>
              <w:rPr>
                <w:rFonts w:ascii="Aptos" w:hAnsi="Aptos" w:cstheme="minorHAnsi"/>
                <w:b/>
                <w:bCs/>
                <w:sz w:val="20"/>
              </w:rPr>
              <w:t>16</w:t>
            </w:r>
            <w:r w:rsidRPr="00B51A0D">
              <w:rPr>
                <w:rFonts w:ascii="Aptos" w:hAnsi="Aptos" w:cstheme="minorHAnsi"/>
                <w:b/>
                <w:bCs/>
                <w:sz w:val="20"/>
              </w:rPr>
              <w:t>h/sem.</w:t>
            </w:r>
          </w:p>
          <w:p w14:paraId="23F1A0B8" w14:textId="77777777" w:rsidR="008647B4" w:rsidRPr="00B51A0D" w:rsidRDefault="008647B4" w:rsidP="008647B4">
            <w:pPr>
              <w:rPr>
                <w:rFonts w:ascii="Aptos" w:hAnsi="Aptos" w:cstheme="minorHAnsi"/>
                <w:sz w:val="20"/>
              </w:rPr>
            </w:pPr>
            <w:r w:rsidRPr="00B51A0D">
              <w:rPr>
                <w:rFonts w:ascii="Aptos" w:hAnsi="Aptos" w:cstheme="minorHAnsi"/>
                <w:sz w:val="20"/>
              </w:rPr>
              <w:t xml:space="preserve">16 h de cours standard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2C372625" w14:textId="19AA0254" w:rsidR="008647B4" w:rsidRPr="00B51A0D" w:rsidRDefault="008647B4" w:rsidP="008647B4">
            <w:pPr>
              <w:rPr>
                <w:rFonts w:ascii="Aptos" w:hAnsi="Aptos" w:cstheme="minorHAnsi"/>
                <w:sz w:val="20"/>
              </w:rPr>
            </w:pPr>
            <w:r w:rsidRPr="00B51A0D">
              <w:rPr>
                <w:rFonts w:ascii="Aptos" w:hAnsi="Aptos" w:cstheme="minorHAnsi"/>
                <w:i/>
                <w:iCs/>
                <w:sz w:val="16"/>
                <w:szCs w:val="16"/>
              </w:rPr>
              <w:t>Groupe de moins de 5 stagiaires : 12h/sem.</w:t>
            </w:r>
          </w:p>
        </w:tc>
        <w:tc>
          <w:tcPr>
            <w:tcW w:w="3969" w:type="dxa"/>
            <w:tcBorders>
              <w:top w:val="single" w:sz="4" w:space="0" w:color="0070C0"/>
              <w:left w:val="single" w:sz="4" w:space="0" w:color="DBE5F1" w:themeColor="accent1" w:themeTint="33"/>
              <w:bottom w:val="single" w:sz="4" w:space="0" w:color="0070C0"/>
              <w:right w:val="single" w:sz="4" w:space="0" w:color="0070C0"/>
            </w:tcBorders>
            <w:vAlign w:val="center"/>
          </w:tcPr>
          <w:p w14:paraId="5ABF14EF" w14:textId="221DAAD3" w:rsidR="008647B4" w:rsidRPr="00B51A0D" w:rsidRDefault="008647B4" w:rsidP="008647B4">
            <w:pPr>
              <w:spacing w:line="276" w:lineRule="auto"/>
              <w:jc w:val="left"/>
              <w:rPr>
                <w:rFonts w:ascii="Aptos" w:hAnsi="Aptos" w:cstheme="minorHAnsi"/>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tc>
        <w:tc>
          <w:tcPr>
            <w:tcW w:w="1836" w:type="dxa"/>
            <w:vMerge w:val="restart"/>
            <w:tcBorders>
              <w:top w:val="single" w:sz="4" w:space="0" w:color="0070C0"/>
              <w:left w:val="single" w:sz="4" w:space="0" w:color="0070C0"/>
              <w:bottom w:val="single" w:sz="4" w:space="0" w:color="0070C0"/>
              <w:right w:val="single" w:sz="4" w:space="0" w:color="0070C0"/>
            </w:tcBorders>
            <w:vAlign w:val="center"/>
          </w:tcPr>
          <w:p w14:paraId="6F92F734" w14:textId="3FD5FF5B" w:rsidR="008647B4" w:rsidRPr="00B51A0D" w:rsidRDefault="002451F4" w:rsidP="008647B4">
            <w:pPr>
              <w:spacing w:line="276" w:lineRule="auto"/>
              <w:rPr>
                <w:rFonts w:ascii="Aptos" w:hAnsi="Aptos" w:cstheme="minorHAnsi"/>
                <w:b/>
                <w:bCs/>
                <w:sz w:val="20"/>
              </w:rPr>
            </w:pPr>
            <w:sdt>
              <w:sdtPr>
                <w:rPr>
                  <w:rFonts w:ascii="Aptos" w:hAnsi="Aptos" w:cstheme="minorHAnsi"/>
                  <w:sz w:val="20"/>
                  <w:szCs w:val="18"/>
                </w:rPr>
                <w:id w:val="-1599779544"/>
                <w14:checkbox>
                  <w14:checked w14:val="0"/>
                  <w14:checkedState w14:val="2612" w14:font="MS Gothic"/>
                  <w14:uncheckedState w14:val="2610" w14:font="MS Gothic"/>
                </w14:checkbox>
              </w:sdtPr>
              <w:sdtEndPr/>
              <w:sdtContent>
                <w:r w:rsidR="008647B4">
                  <w:rPr>
                    <w:rFonts w:ascii="MS Gothic" w:eastAsia="MS Gothic" w:hAnsi="MS Gothic" w:cstheme="minorHAnsi" w:hint="eastAsia"/>
                    <w:sz w:val="20"/>
                    <w:szCs w:val="18"/>
                  </w:rPr>
                  <w:t>☐</w:t>
                </w:r>
              </w:sdtContent>
            </w:sdt>
            <w:r w:rsidR="008647B4" w:rsidRPr="00B51A0D">
              <w:rPr>
                <w:rFonts w:ascii="Aptos" w:hAnsi="Aptos" w:cstheme="minorHAnsi"/>
                <w:sz w:val="18"/>
                <w:szCs w:val="18"/>
              </w:rPr>
              <w:t xml:space="preserve"> </w:t>
            </w:r>
            <w:r w:rsidR="008647B4" w:rsidRPr="00B51A0D">
              <w:rPr>
                <w:rFonts w:ascii="Aptos" w:hAnsi="Aptos" w:cstheme="minorHAnsi"/>
                <w:sz w:val="20"/>
                <w:u w:val="single"/>
              </w:rPr>
              <w:t>Option </w:t>
            </w:r>
            <w:r w:rsidR="008647B4" w:rsidRPr="00B51A0D">
              <w:rPr>
                <w:rFonts w:ascii="Aptos" w:hAnsi="Aptos" w:cstheme="minorHAnsi"/>
                <w:sz w:val="20"/>
              </w:rPr>
              <w:t>:</w:t>
            </w:r>
          </w:p>
          <w:p w14:paraId="742272AF" w14:textId="77777777" w:rsidR="008647B4" w:rsidRPr="00B51A0D" w:rsidRDefault="008647B4" w:rsidP="008647B4">
            <w:pPr>
              <w:spacing w:line="276" w:lineRule="auto"/>
              <w:rPr>
                <w:rFonts w:ascii="Aptos" w:hAnsi="Aptos" w:cstheme="minorHAnsi"/>
                <w:sz w:val="20"/>
              </w:rPr>
            </w:pPr>
            <w:r w:rsidRPr="00B51A0D">
              <w:rPr>
                <w:rFonts w:ascii="Aptos" w:hAnsi="Aptos" w:cstheme="minorHAnsi"/>
                <w:b/>
                <w:bCs/>
                <w:sz w:val="20"/>
              </w:rPr>
              <w:t>Reconnaissance officielle du niveau de langue</w:t>
            </w:r>
          </w:p>
          <w:p w14:paraId="689699E2" w14:textId="77777777" w:rsidR="008647B4" w:rsidRPr="00B51A0D" w:rsidRDefault="008647B4" w:rsidP="008647B4">
            <w:pPr>
              <w:spacing w:line="276" w:lineRule="auto"/>
              <w:rPr>
                <w:rFonts w:ascii="Aptos" w:hAnsi="Aptos" w:cstheme="minorHAnsi"/>
                <w:sz w:val="20"/>
              </w:rPr>
            </w:pPr>
            <w:r w:rsidRPr="00B51A0D">
              <w:rPr>
                <w:rFonts w:ascii="Aptos" w:hAnsi="Aptos" w:cstheme="minorHAnsi"/>
                <w:sz w:val="18"/>
                <w:szCs w:val="18"/>
              </w:rPr>
              <w:t>Certification CLOE en fin de stage (100€)</w:t>
            </w:r>
          </w:p>
        </w:tc>
      </w:tr>
      <w:tr w:rsidR="008647B4" w:rsidRPr="00B51A0D" w14:paraId="428BA978" w14:textId="77777777" w:rsidTr="00D57BFB">
        <w:trPr>
          <w:trHeight w:val="1216"/>
          <w:jc w:val="center"/>
        </w:trPr>
        <w:tc>
          <w:tcPr>
            <w:tcW w:w="416" w:type="dxa"/>
            <w:tcBorders>
              <w:top w:val="single" w:sz="4" w:space="0" w:color="0070C0"/>
              <w:left w:val="single" w:sz="4" w:space="0" w:color="0070C0"/>
              <w:bottom w:val="single" w:sz="4" w:space="0" w:color="0070C0"/>
              <w:right w:val="nil"/>
            </w:tcBorders>
            <w:vAlign w:val="center"/>
          </w:tcPr>
          <w:p w14:paraId="6332556C" w14:textId="77777777" w:rsidR="008647B4" w:rsidRPr="00B51A0D" w:rsidRDefault="002451F4" w:rsidP="008647B4">
            <w:pPr>
              <w:spacing w:line="276" w:lineRule="auto"/>
              <w:rPr>
                <w:rFonts w:ascii="Aptos" w:hAnsi="Aptos" w:cstheme="minorHAnsi"/>
                <w:szCs w:val="22"/>
              </w:rPr>
            </w:pPr>
            <w:sdt>
              <w:sdtPr>
                <w:rPr>
                  <w:rFonts w:ascii="Aptos" w:hAnsi="Aptos" w:cstheme="minorHAnsi"/>
                </w:rPr>
                <w:id w:val="1468462311"/>
                <w14:checkbox>
                  <w14:checked w14:val="0"/>
                  <w14:checkedState w14:val="2612" w14:font="MS Gothic"/>
                  <w14:uncheckedState w14:val="2610" w14:font="MS Gothic"/>
                </w14:checkbox>
              </w:sdtPr>
              <w:sdtEndPr/>
              <w:sdtContent>
                <w:r w:rsidR="008647B4" w:rsidRPr="00B51A0D">
                  <w:rPr>
                    <w:rFonts w:ascii="Aptos" w:eastAsia="MS Gothic" w:hAnsi="Aptos" w:cstheme="minorHAnsi"/>
                  </w:rPr>
                  <w:t>☐</w:t>
                </w:r>
              </w:sdtContent>
            </w:sdt>
          </w:p>
        </w:tc>
        <w:tc>
          <w:tcPr>
            <w:tcW w:w="4541" w:type="dxa"/>
            <w:tcBorders>
              <w:top w:val="single" w:sz="4" w:space="0" w:color="0070C0"/>
              <w:left w:val="nil"/>
              <w:bottom w:val="single" w:sz="4" w:space="0" w:color="0070C0"/>
              <w:right w:val="single" w:sz="4" w:space="0" w:color="DBE5F1" w:themeColor="accent1" w:themeTint="33"/>
            </w:tcBorders>
            <w:vAlign w:val="center"/>
          </w:tcPr>
          <w:p w14:paraId="0B93A5A9" w14:textId="1FC89779" w:rsidR="008647B4" w:rsidRPr="00B51A0D" w:rsidRDefault="008647B4" w:rsidP="008647B4">
            <w:pPr>
              <w:spacing w:line="276" w:lineRule="auto"/>
              <w:rPr>
                <w:rFonts w:ascii="Aptos" w:hAnsi="Aptos" w:cstheme="minorHAnsi"/>
                <w:b/>
                <w:bCs/>
                <w:sz w:val="20"/>
              </w:rPr>
            </w:pPr>
            <w:r w:rsidRPr="00B51A0D">
              <w:rPr>
                <w:rFonts w:ascii="Aptos" w:hAnsi="Aptos" w:cstheme="minorHAnsi"/>
                <w:b/>
                <w:bCs/>
                <w:sz w:val="20"/>
              </w:rPr>
              <w:t>Formule activités nautiques</w:t>
            </w:r>
            <w:r w:rsidRPr="00B51A0D">
              <w:rPr>
                <w:rFonts w:ascii="Aptos" w:hAnsi="Aptos" w:cstheme="minorHAnsi"/>
                <w:noProof/>
                <w:color w:val="FF0000"/>
                <w:sz w:val="20"/>
              </w:rPr>
              <w:t xml:space="preserve"> </w:t>
            </w:r>
            <w:r w:rsidRPr="00B51A0D">
              <w:rPr>
                <w:rFonts w:ascii="Aptos" w:hAnsi="Aptos" w:cstheme="minorHAnsi"/>
                <w:b/>
                <w:bCs/>
                <w:sz w:val="20"/>
              </w:rPr>
              <w:t>- 30h/sem.</w:t>
            </w:r>
          </w:p>
          <w:p w14:paraId="3A470A4E" w14:textId="77777777" w:rsidR="008647B4" w:rsidRPr="00B51A0D" w:rsidRDefault="008647B4" w:rsidP="008647B4">
            <w:pPr>
              <w:rPr>
                <w:rFonts w:ascii="Aptos" w:hAnsi="Aptos" w:cstheme="minorHAnsi"/>
                <w:sz w:val="20"/>
              </w:rPr>
            </w:pPr>
            <w:r w:rsidRPr="00B51A0D">
              <w:rPr>
                <w:rFonts w:ascii="Aptos" w:hAnsi="Aptos" w:cstheme="minorHAnsi"/>
                <w:sz w:val="20"/>
              </w:rPr>
              <w:t>16h de cours standard en groupe international</w:t>
            </w:r>
            <w:r w:rsidRPr="00B51A0D">
              <w:rPr>
                <w:rFonts w:ascii="Aptos" w:hAnsi="Aptos" w:cstheme="minorHAnsi"/>
                <w:sz w:val="20"/>
              </w:rPr>
              <w:br/>
              <w:t xml:space="preserve">(10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526317DE" w14:textId="77777777" w:rsidR="008647B4" w:rsidRPr="00B51A0D" w:rsidRDefault="008647B4" w:rsidP="008647B4">
            <w:pPr>
              <w:rPr>
                <w:rFonts w:ascii="Aptos" w:hAnsi="Aptos" w:cstheme="minorHAnsi"/>
                <w:i/>
                <w:iCs/>
                <w:sz w:val="16"/>
                <w:szCs w:val="16"/>
              </w:rPr>
            </w:pPr>
            <w:r w:rsidRPr="00B51A0D">
              <w:rPr>
                <w:rFonts w:ascii="Aptos" w:hAnsi="Aptos" w:cstheme="minorHAnsi"/>
                <w:i/>
                <w:iCs/>
                <w:sz w:val="16"/>
                <w:szCs w:val="16"/>
              </w:rPr>
              <w:t>Groupe de moins de 5 stagiaires : 12h/sem.</w:t>
            </w:r>
          </w:p>
          <w:p w14:paraId="37CCE3BC" w14:textId="3E978F11" w:rsidR="008647B4" w:rsidRPr="00B51A0D" w:rsidRDefault="008647B4" w:rsidP="008647B4">
            <w:pPr>
              <w:rPr>
                <w:rFonts w:ascii="Aptos" w:hAnsi="Aptos" w:cstheme="minorHAnsi"/>
                <w:sz w:val="20"/>
              </w:rPr>
            </w:pPr>
            <w:r w:rsidRPr="00B51A0D">
              <w:rPr>
                <w:rFonts w:ascii="Aptos" w:hAnsi="Aptos" w:cstheme="minorHAnsi"/>
                <w:sz w:val="20"/>
              </w:rPr>
              <w:t>15h d’activités nautiques l’après-midi</w:t>
            </w:r>
          </w:p>
        </w:tc>
        <w:tc>
          <w:tcPr>
            <w:tcW w:w="3969" w:type="dxa"/>
            <w:tcBorders>
              <w:top w:val="single" w:sz="4" w:space="0" w:color="0070C0"/>
              <w:left w:val="single" w:sz="4" w:space="0" w:color="DBE5F1" w:themeColor="accent1" w:themeTint="33"/>
              <w:bottom w:val="single" w:sz="4" w:space="0" w:color="0070C0"/>
              <w:right w:val="single" w:sz="4" w:space="0" w:color="0070C0"/>
            </w:tcBorders>
            <w:vAlign w:val="center"/>
          </w:tcPr>
          <w:p w14:paraId="73EE5987" w14:textId="63B7DDE5" w:rsidR="008647B4" w:rsidRPr="00B51A0D" w:rsidRDefault="008647B4" w:rsidP="008647B4">
            <w:pPr>
              <w:spacing w:line="276" w:lineRule="auto"/>
              <w:jc w:val="left"/>
              <w:rPr>
                <w:rFonts w:ascii="Aptos" w:hAnsi="Aptos" w:cstheme="minorHAnsi"/>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noProof/>
                <w:sz w:val="24"/>
                <w:szCs w:val="22"/>
              </w:rPr>
              <w:t> </w:t>
            </w:r>
            <w:r w:rsidRPr="00B51A0D">
              <w:rPr>
                <w:rFonts w:ascii="Aptos" w:hAnsi="Aptos"/>
                <w:noProof/>
                <w:sz w:val="24"/>
                <w:szCs w:val="22"/>
              </w:rPr>
              <w:t> </w:t>
            </w:r>
            <w:r w:rsidRPr="00B51A0D">
              <w:rPr>
                <w:rFonts w:ascii="Aptos" w:hAnsi="Aptos"/>
                <w:noProof/>
                <w:sz w:val="24"/>
                <w:szCs w:val="22"/>
              </w:rPr>
              <w:t> </w:t>
            </w:r>
            <w:r w:rsidRPr="00B51A0D">
              <w:rPr>
                <w:rFonts w:ascii="Aptos" w:hAnsi="Aptos"/>
                <w:noProof/>
                <w:sz w:val="24"/>
                <w:szCs w:val="22"/>
              </w:rPr>
              <w:t> </w:t>
            </w:r>
            <w:r w:rsidRPr="00B51A0D">
              <w:rPr>
                <w:rFonts w:ascii="Aptos" w:hAnsi="Aptos"/>
                <w:noProof/>
                <w:sz w:val="24"/>
                <w:szCs w:val="22"/>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p w14:paraId="19ED7D71" w14:textId="77777777" w:rsidR="008647B4" w:rsidRPr="00B51A0D" w:rsidRDefault="008647B4" w:rsidP="008647B4">
            <w:pPr>
              <w:spacing w:line="276" w:lineRule="auto"/>
              <w:jc w:val="left"/>
              <w:rPr>
                <w:rFonts w:ascii="Aptos" w:hAnsi="Aptos" w:cstheme="minorHAnsi"/>
                <w:sz w:val="20"/>
              </w:rPr>
            </w:pPr>
            <w:r w:rsidRPr="00B51A0D">
              <w:rPr>
                <w:rFonts w:ascii="Aptos" w:hAnsi="Aptos" w:cstheme="minorHAnsi"/>
                <w:sz w:val="20"/>
              </w:rPr>
              <w:t>Activité choisie :</w:t>
            </w:r>
          </w:p>
          <w:p w14:paraId="241C6200" w14:textId="41F33570" w:rsidR="008647B4" w:rsidRPr="00B51A0D" w:rsidRDefault="008647B4" w:rsidP="008647B4">
            <w:pPr>
              <w:spacing w:line="276" w:lineRule="auto"/>
              <w:jc w:val="left"/>
              <w:rPr>
                <w:rFonts w:ascii="Aptos" w:hAnsi="Aptos" w:cstheme="minorHAnsi"/>
                <w:sz w:val="20"/>
              </w:rPr>
            </w:pPr>
            <w:r w:rsidRPr="00B51A0D">
              <w:rPr>
                <w:rFonts w:ascii="Aptos" w:hAnsi="Aptos" w:cstheme="minorHAnsi"/>
                <w:sz w:val="18"/>
                <w:szCs w:val="18"/>
              </w:rPr>
              <w:t xml:space="preserve"> </w:t>
            </w:r>
            <w:sdt>
              <w:sdtPr>
                <w:rPr>
                  <w:rFonts w:ascii="Aptos" w:hAnsi="Aptos" w:cstheme="minorHAnsi"/>
                  <w:sz w:val="20"/>
                  <w:szCs w:val="18"/>
                </w:rPr>
                <w:id w:val="-1990242064"/>
                <w14:checkbox>
                  <w14:checked w14:val="0"/>
                  <w14:checkedState w14:val="2612" w14:font="MS Gothic"/>
                  <w14:uncheckedState w14:val="2610" w14:font="MS Gothic"/>
                </w14:checkbox>
              </w:sdtPr>
              <w:sdtEndPr/>
              <w:sdtContent>
                <w:r w:rsidRPr="00B51A0D">
                  <w:rPr>
                    <w:rFonts w:ascii="Aptos" w:eastAsia="MS Gothic" w:hAnsi="Aptos" w:cstheme="minorHAnsi"/>
                    <w:sz w:val="20"/>
                    <w:szCs w:val="18"/>
                  </w:rPr>
                  <w:t>☐</w:t>
                </w:r>
              </w:sdtContent>
            </w:sdt>
            <w:r w:rsidRPr="00B51A0D">
              <w:rPr>
                <w:rFonts w:ascii="Aptos" w:hAnsi="Aptos" w:cstheme="minorHAnsi"/>
                <w:sz w:val="20"/>
                <w:szCs w:val="18"/>
              </w:rPr>
              <w:t xml:space="preserve"> Catamaran          </w:t>
            </w:r>
            <w:sdt>
              <w:sdtPr>
                <w:rPr>
                  <w:rFonts w:ascii="Aptos" w:hAnsi="Aptos" w:cstheme="minorHAnsi"/>
                  <w:sz w:val="20"/>
                  <w:szCs w:val="18"/>
                </w:rPr>
                <w:id w:val="1350605397"/>
                <w14:checkbox>
                  <w14:checked w14:val="0"/>
                  <w14:checkedState w14:val="2612" w14:font="MS Gothic"/>
                  <w14:uncheckedState w14:val="2610" w14:font="MS Gothic"/>
                </w14:checkbox>
              </w:sdtPr>
              <w:sdtEndPr/>
              <w:sdtContent>
                <w:r w:rsidRPr="00B51A0D">
                  <w:rPr>
                    <w:rFonts w:ascii="Aptos" w:eastAsia="MS Gothic" w:hAnsi="Aptos" w:cstheme="minorHAnsi"/>
                    <w:sz w:val="20"/>
                    <w:szCs w:val="18"/>
                  </w:rPr>
                  <w:t>☐</w:t>
                </w:r>
              </w:sdtContent>
            </w:sdt>
            <w:r w:rsidRPr="00B51A0D">
              <w:rPr>
                <w:rFonts w:ascii="Aptos" w:hAnsi="Aptos" w:cstheme="minorHAnsi"/>
                <w:sz w:val="20"/>
                <w:szCs w:val="18"/>
              </w:rPr>
              <w:t xml:space="preserve"> </w:t>
            </w:r>
            <w:r>
              <w:rPr>
                <w:rFonts w:ascii="Aptos" w:hAnsi="Aptos" w:cstheme="minorHAnsi"/>
                <w:sz w:val="20"/>
                <w:szCs w:val="18"/>
              </w:rPr>
              <w:t>P</w:t>
            </w:r>
            <w:r w:rsidRPr="00B51A0D">
              <w:rPr>
                <w:rFonts w:ascii="Aptos" w:hAnsi="Aptos" w:cstheme="minorHAnsi"/>
                <w:sz w:val="20"/>
                <w:szCs w:val="18"/>
              </w:rPr>
              <w:t xml:space="preserve">lanche à voile                                                                 </w:t>
            </w:r>
          </w:p>
        </w:tc>
        <w:tc>
          <w:tcPr>
            <w:tcW w:w="1836" w:type="dxa"/>
            <w:vMerge/>
            <w:tcBorders>
              <w:top w:val="single" w:sz="4" w:space="0" w:color="0070C0"/>
              <w:left w:val="single" w:sz="4" w:space="0" w:color="0070C0"/>
              <w:bottom w:val="single" w:sz="4" w:space="0" w:color="0070C0"/>
              <w:right w:val="single" w:sz="4" w:space="0" w:color="0070C0"/>
            </w:tcBorders>
          </w:tcPr>
          <w:p w14:paraId="6FE86C32" w14:textId="77777777" w:rsidR="008647B4" w:rsidRPr="00B51A0D" w:rsidRDefault="008647B4" w:rsidP="008647B4">
            <w:pPr>
              <w:spacing w:line="276" w:lineRule="auto"/>
              <w:jc w:val="left"/>
              <w:rPr>
                <w:rFonts w:ascii="Aptos" w:hAnsi="Aptos" w:cstheme="minorHAnsi"/>
                <w:sz w:val="20"/>
              </w:rPr>
            </w:pPr>
          </w:p>
        </w:tc>
      </w:tr>
    </w:tbl>
    <w:p w14:paraId="2CC7F858" w14:textId="77777777" w:rsidR="008647B4" w:rsidRDefault="008647B4" w:rsidP="008647B4">
      <w:pPr>
        <w:jc w:val="both"/>
      </w:pPr>
    </w:p>
    <w:p w14:paraId="3EB3E1A7" w14:textId="77777777" w:rsidR="00A36D1F" w:rsidRDefault="00A36D1F" w:rsidP="008647B4">
      <w:pPr>
        <w:jc w:val="both"/>
      </w:pPr>
    </w:p>
    <w:p w14:paraId="7D6D220D" w14:textId="77777777" w:rsidR="00A36D1F" w:rsidRDefault="00A36D1F" w:rsidP="008647B4">
      <w:pPr>
        <w:jc w:val="both"/>
      </w:pPr>
    </w:p>
    <w:tbl>
      <w:tblPr>
        <w:tblStyle w:val="Grilledutableau"/>
        <w:tblW w:w="10768" w:type="dxa"/>
        <w:jc w:val="center"/>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firstRow="1" w:lastRow="0" w:firstColumn="1" w:lastColumn="0" w:noHBand="0" w:noVBand="1"/>
      </w:tblPr>
      <w:tblGrid>
        <w:gridCol w:w="436"/>
        <w:gridCol w:w="8495"/>
        <w:gridCol w:w="1837"/>
      </w:tblGrid>
      <w:tr w:rsidR="00D57BFB" w:rsidRPr="00B51A0D" w14:paraId="1CE76A62" w14:textId="77777777" w:rsidTr="00D57BFB">
        <w:trPr>
          <w:trHeight w:val="264"/>
          <w:jc w:val="center"/>
        </w:trPr>
        <w:tc>
          <w:tcPr>
            <w:tcW w:w="10768" w:type="dxa"/>
            <w:gridSpan w:val="3"/>
            <w:shd w:val="clear" w:color="auto" w:fill="0070C0"/>
          </w:tcPr>
          <w:p w14:paraId="10957E91" w14:textId="7A610E7D" w:rsidR="00D57BFB" w:rsidRPr="00B51A0D" w:rsidRDefault="00D57BFB" w:rsidP="006B7394">
            <w:pPr>
              <w:spacing w:before="100" w:beforeAutospacing="1" w:after="100" w:afterAutospacing="1"/>
              <w:rPr>
                <w:rFonts w:ascii="Aptos" w:hAnsi="Aptos" w:cstheme="minorHAnsi"/>
                <w:b/>
                <w:bCs/>
                <w:color w:val="FFFFFF" w:themeColor="background1"/>
                <w:sz w:val="26"/>
                <w:szCs w:val="26"/>
              </w:rPr>
            </w:pPr>
            <w:r>
              <w:rPr>
                <w:rFonts w:ascii="Aptos" w:hAnsi="Aptos" w:cstheme="minorHAnsi"/>
                <w:b/>
                <w:bCs/>
                <w:color w:val="FFFFFF" w:themeColor="background1"/>
                <w:sz w:val="26"/>
                <w:szCs w:val="26"/>
              </w:rPr>
              <w:t>Nos programmes pour étudiants</w:t>
            </w:r>
          </w:p>
        </w:tc>
      </w:tr>
      <w:tr w:rsidR="00613790" w:rsidRPr="00B51A0D" w14:paraId="102C0220" w14:textId="77777777" w:rsidTr="00F74C33">
        <w:trPr>
          <w:trHeight w:val="510"/>
          <w:jc w:val="center"/>
        </w:trPr>
        <w:tc>
          <w:tcPr>
            <w:tcW w:w="436" w:type="dxa"/>
            <w:tcBorders>
              <w:top w:val="nil"/>
              <w:bottom w:val="single" w:sz="4" w:space="0" w:color="0070C0"/>
            </w:tcBorders>
            <w:vAlign w:val="center"/>
          </w:tcPr>
          <w:p w14:paraId="6CC05404" w14:textId="544F9A18" w:rsidR="00613790" w:rsidRPr="00B51A0D" w:rsidRDefault="002451F4" w:rsidP="00D57BFB">
            <w:pPr>
              <w:spacing w:line="276" w:lineRule="auto"/>
              <w:rPr>
                <w:rFonts w:ascii="Aptos" w:hAnsi="Aptos" w:cstheme="minorHAnsi"/>
                <w:szCs w:val="22"/>
              </w:rPr>
            </w:pPr>
            <w:sdt>
              <w:sdtPr>
                <w:rPr>
                  <w:rFonts w:ascii="Aptos" w:hAnsi="Aptos" w:cstheme="minorHAnsi"/>
                </w:rPr>
                <w:id w:val="1105847894"/>
                <w14:checkbox>
                  <w14:checked w14:val="0"/>
                  <w14:checkedState w14:val="2612" w14:font="MS Gothic"/>
                  <w14:uncheckedState w14:val="2610" w14:font="MS Gothic"/>
                </w14:checkbox>
              </w:sdtPr>
              <w:sdtEndPr/>
              <w:sdtContent>
                <w:r w:rsidR="00613790">
                  <w:rPr>
                    <w:rFonts w:ascii="MS Gothic" w:eastAsia="MS Gothic" w:hAnsi="MS Gothic" w:cstheme="minorHAnsi" w:hint="eastAsia"/>
                  </w:rPr>
                  <w:t>☐</w:t>
                </w:r>
              </w:sdtContent>
            </w:sdt>
          </w:p>
        </w:tc>
        <w:tc>
          <w:tcPr>
            <w:tcW w:w="8495" w:type="dxa"/>
            <w:tcBorders>
              <w:top w:val="nil"/>
              <w:bottom w:val="single" w:sz="4" w:space="0" w:color="0070C0"/>
              <w:right w:val="single" w:sz="4" w:space="0" w:color="0070C0"/>
            </w:tcBorders>
            <w:vAlign w:val="center"/>
          </w:tcPr>
          <w:p w14:paraId="2F54AE0A" w14:textId="77777777" w:rsidR="00613790" w:rsidRPr="00B51A0D" w:rsidRDefault="00613790" w:rsidP="00D57BFB">
            <w:pPr>
              <w:spacing w:line="276" w:lineRule="auto"/>
              <w:rPr>
                <w:rFonts w:ascii="Aptos" w:hAnsi="Aptos" w:cstheme="minorHAnsi"/>
                <w:sz w:val="20"/>
              </w:rPr>
            </w:pPr>
            <w:r w:rsidRPr="00B51A0D">
              <w:rPr>
                <w:rFonts w:ascii="Aptos" w:hAnsi="Aptos" w:cstheme="minorHAnsi"/>
                <w:sz w:val="20"/>
              </w:rPr>
              <w:t xml:space="preserve">Programme </w:t>
            </w:r>
            <w:r w:rsidRPr="00B51A0D">
              <w:rPr>
                <w:rFonts w:ascii="Aptos" w:hAnsi="Aptos" w:cstheme="minorHAnsi"/>
                <w:b/>
                <w:bCs/>
                <w:sz w:val="20"/>
              </w:rPr>
              <w:t>“French &amp; Sciences”</w:t>
            </w:r>
            <w:r w:rsidRPr="00B51A0D">
              <w:rPr>
                <w:rFonts w:ascii="Aptos" w:hAnsi="Aptos" w:cstheme="minorHAnsi"/>
                <w:sz w:val="20"/>
              </w:rPr>
              <w:t xml:space="preserve"> - </w:t>
            </w:r>
            <w:r w:rsidRPr="00B51A0D">
              <w:rPr>
                <w:rFonts w:ascii="Aptos" w:hAnsi="Aptos" w:cstheme="minorHAnsi"/>
                <w:b/>
                <w:bCs/>
                <w:sz w:val="20"/>
              </w:rPr>
              <w:t>session d’hiver</w:t>
            </w:r>
          </w:p>
          <w:p w14:paraId="5EA586B4" w14:textId="7014B4FF" w:rsidR="00613790" w:rsidRPr="00B51A0D" w:rsidRDefault="00613790" w:rsidP="00D57BFB">
            <w:pPr>
              <w:spacing w:line="276" w:lineRule="auto"/>
              <w:rPr>
                <w:rFonts w:ascii="Aptos" w:hAnsi="Aptos" w:cstheme="minorHAnsi"/>
                <w:sz w:val="20"/>
              </w:rPr>
            </w:pPr>
            <w:r w:rsidRPr="00B51A0D">
              <w:rPr>
                <w:rFonts w:ascii="Aptos" w:hAnsi="Aptos" w:cstheme="minorHAnsi"/>
                <w:color w:val="FF0000"/>
                <w:sz w:val="20"/>
              </w:rPr>
              <w:t>Du 1</w:t>
            </w:r>
            <w:r>
              <w:rPr>
                <w:rFonts w:ascii="Aptos" w:hAnsi="Aptos" w:cstheme="minorHAnsi"/>
                <w:color w:val="FF0000"/>
                <w:sz w:val="20"/>
              </w:rPr>
              <w:t>2</w:t>
            </w:r>
            <w:r w:rsidRPr="00B51A0D">
              <w:rPr>
                <w:rFonts w:ascii="Aptos" w:hAnsi="Aptos" w:cstheme="minorHAnsi"/>
                <w:color w:val="FF0000"/>
                <w:sz w:val="20"/>
              </w:rPr>
              <w:t xml:space="preserve"> au 2</w:t>
            </w:r>
            <w:r>
              <w:rPr>
                <w:rFonts w:ascii="Aptos" w:hAnsi="Aptos" w:cstheme="minorHAnsi"/>
                <w:color w:val="FF0000"/>
                <w:sz w:val="20"/>
              </w:rPr>
              <w:t>3</w:t>
            </w:r>
            <w:r w:rsidRPr="00B51A0D">
              <w:rPr>
                <w:rFonts w:ascii="Aptos" w:hAnsi="Aptos" w:cstheme="minorHAnsi"/>
                <w:color w:val="FF0000"/>
                <w:sz w:val="20"/>
              </w:rPr>
              <w:t xml:space="preserve"> janvier 202</w:t>
            </w:r>
            <w:r w:rsidR="00A36D1F">
              <w:rPr>
                <w:rFonts w:ascii="Aptos" w:hAnsi="Aptos" w:cstheme="minorHAnsi"/>
                <w:color w:val="FF0000"/>
                <w:sz w:val="20"/>
              </w:rPr>
              <w:t>6</w:t>
            </w:r>
            <w:r w:rsidRPr="00B51A0D">
              <w:rPr>
                <w:rFonts w:ascii="Aptos" w:hAnsi="Aptos" w:cstheme="minorHAnsi"/>
                <w:color w:val="FF0000"/>
                <w:sz w:val="20"/>
              </w:rPr>
              <w:t xml:space="preserve"> - </w:t>
            </w:r>
            <w:r w:rsidRPr="00B51A0D">
              <w:rPr>
                <w:rFonts w:ascii="Aptos" w:hAnsi="Aptos" w:cstheme="minorHAnsi"/>
                <w:sz w:val="20"/>
              </w:rPr>
              <w:t>Date limite d’inscription : 14 décembre 202</w:t>
            </w:r>
            <w:r w:rsidR="00A36D1F">
              <w:rPr>
                <w:rFonts w:ascii="Aptos" w:hAnsi="Aptos" w:cstheme="minorHAnsi"/>
                <w:sz w:val="20"/>
              </w:rPr>
              <w:t>5</w:t>
            </w:r>
          </w:p>
          <w:p w14:paraId="0F2D95C3" w14:textId="77777777" w:rsidR="00613790" w:rsidRPr="00B51A0D" w:rsidRDefault="00613790" w:rsidP="00D57BFB">
            <w:pPr>
              <w:spacing w:line="276" w:lineRule="auto"/>
              <w:rPr>
                <w:rFonts w:ascii="Aptos" w:hAnsi="Aptos" w:cstheme="minorHAnsi"/>
                <w:sz w:val="20"/>
              </w:rPr>
            </w:pPr>
            <w:r w:rsidRPr="00B51A0D">
              <w:rPr>
                <w:rFonts w:ascii="Aptos" w:hAnsi="Aptos" w:cstheme="minorHAnsi"/>
                <w:sz w:val="20"/>
              </w:rPr>
              <w:t xml:space="preserve">15h de cours de français/semaine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65359EBF" w14:textId="62D722AB" w:rsidR="00613790" w:rsidRPr="00B51A0D" w:rsidRDefault="00613790" w:rsidP="00D57BFB">
            <w:pPr>
              <w:rPr>
                <w:rFonts w:ascii="Aptos" w:hAnsi="Aptos" w:cstheme="minorHAnsi"/>
                <w:sz w:val="20"/>
              </w:rPr>
            </w:pPr>
            <w:r w:rsidRPr="00B51A0D">
              <w:rPr>
                <w:rFonts w:ascii="Aptos" w:hAnsi="Aptos" w:cstheme="minorHAnsi"/>
                <w:sz w:val="20"/>
              </w:rPr>
              <w:t>15h de visites scientifiques et culturelles /semaine</w:t>
            </w:r>
          </w:p>
        </w:tc>
        <w:tc>
          <w:tcPr>
            <w:tcW w:w="1837" w:type="dxa"/>
            <w:vMerge w:val="restart"/>
            <w:tcBorders>
              <w:top w:val="single" w:sz="4" w:space="0" w:color="0070C0"/>
              <w:left w:val="single" w:sz="4" w:space="0" w:color="0070C0"/>
            </w:tcBorders>
            <w:vAlign w:val="center"/>
          </w:tcPr>
          <w:p w14:paraId="1CBDB974" w14:textId="77777777" w:rsidR="00613790" w:rsidRPr="00B51A0D" w:rsidRDefault="002451F4" w:rsidP="00D57BFB">
            <w:pPr>
              <w:spacing w:line="276" w:lineRule="auto"/>
              <w:rPr>
                <w:rFonts w:ascii="Aptos" w:hAnsi="Aptos" w:cstheme="minorHAnsi"/>
                <w:b/>
                <w:bCs/>
                <w:sz w:val="20"/>
              </w:rPr>
            </w:pPr>
            <w:sdt>
              <w:sdtPr>
                <w:rPr>
                  <w:rFonts w:ascii="Aptos" w:hAnsi="Aptos" w:cstheme="minorHAnsi"/>
                  <w:sz w:val="20"/>
                  <w:szCs w:val="18"/>
                </w:rPr>
                <w:id w:val="1661040155"/>
                <w14:checkbox>
                  <w14:checked w14:val="0"/>
                  <w14:checkedState w14:val="2612" w14:font="MS Gothic"/>
                  <w14:uncheckedState w14:val="2610" w14:font="MS Gothic"/>
                </w14:checkbox>
              </w:sdtPr>
              <w:sdtEndPr/>
              <w:sdtContent>
                <w:r w:rsidR="00613790">
                  <w:rPr>
                    <w:rFonts w:ascii="MS Gothic" w:eastAsia="MS Gothic" w:hAnsi="MS Gothic" w:cstheme="minorHAnsi" w:hint="eastAsia"/>
                    <w:sz w:val="20"/>
                    <w:szCs w:val="18"/>
                  </w:rPr>
                  <w:t>☐</w:t>
                </w:r>
              </w:sdtContent>
            </w:sdt>
            <w:r w:rsidR="00613790" w:rsidRPr="00B51A0D">
              <w:rPr>
                <w:rFonts w:ascii="Aptos" w:hAnsi="Aptos" w:cstheme="minorHAnsi"/>
                <w:sz w:val="18"/>
                <w:szCs w:val="18"/>
              </w:rPr>
              <w:t xml:space="preserve"> </w:t>
            </w:r>
            <w:r w:rsidR="00613790" w:rsidRPr="00B51A0D">
              <w:rPr>
                <w:rFonts w:ascii="Aptos" w:hAnsi="Aptos" w:cstheme="minorHAnsi"/>
                <w:sz w:val="20"/>
                <w:u w:val="single"/>
              </w:rPr>
              <w:t>Option </w:t>
            </w:r>
            <w:r w:rsidR="00613790" w:rsidRPr="00B51A0D">
              <w:rPr>
                <w:rFonts w:ascii="Aptos" w:hAnsi="Aptos" w:cstheme="minorHAnsi"/>
                <w:sz w:val="20"/>
              </w:rPr>
              <w:t>:</w:t>
            </w:r>
          </w:p>
          <w:p w14:paraId="35806AFD" w14:textId="77777777" w:rsidR="00613790" w:rsidRPr="00B51A0D" w:rsidRDefault="00613790" w:rsidP="00D57BFB">
            <w:pPr>
              <w:spacing w:line="276" w:lineRule="auto"/>
              <w:rPr>
                <w:rFonts w:ascii="Aptos" w:hAnsi="Aptos" w:cstheme="minorHAnsi"/>
                <w:sz w:val="20"/>
              </w:rPr>
            </w:pPr>
            <w:r w:rsidRPr="00B51A0D">
              <w:rPr>
                <w:rFonts w:ascii="Aptos" w:hAnsi="Aptos" w:cstheme="minorHAnsi"/>
                <w:b/>
                <w:bCs/>
                <w:sz w:val="20"/>
              </w:rPr>
              <w:t>Reconnaissance officielle du niveau de langue</w:t>
            </w:r>
          </w:p>
          <w:p w14:paraId="05A7999E" w14:textId="1A952934" w:rsidR="00613790" w:rsidRPr="00B51A0D" w:rsidRDefault="00613790" w:rsidP="00D57BFB">
            <w:pPr>
              <w:rPr>
                <w:rFonts w:ascii="Aptos" w:hAnsi="Aptos" w:cstheme="minorHAnsi"/>
                <w:sz w:val="20"/>
              </w:rPr>
            </w:pPr>
            <w:r w:rsidRPr="00B51A0D">
              <w:rPr>
                <w:rFonts w:ascii="Aptos" w:hAnsi="Aptos" w:cstheme="minorHAnsi"/>
                <w:sz w:val="18"/>
                <w:szCs w:val="18"/>
              </w:rPr>
              <w:t>Certification CLOE en fin de stage (100€)</w:t>
            </w:r>
          </w:p>
        </w:tc>
      </w:tr>
      <w:tr w:rsidR="00613790" w:rsidRPr="00B51A0D" w14:paraId="44F54307" w14:textId="77777777" w:rsidTr="00F74C33">
        <w:trPr>
          <w:trHeight w:val="510"/>
          <w:jc w:val="center"/>
        </w:trPr>
        <w:tc>
          <w:tcPr>
            <w:tcW w:w="436" w:type="dxa"/>
            <w:tcBorders>
              <w:top w:val="single" w:sz="4" w:space="0" w:color="0070C0"/>
              <w:bottom w:val="single" w:sz="4" w:space="0" w:color="0070C0"/>
            </w:tcBorders>
            <w:vAlign w:val="center"/>
          </w:tcPr>
          <w:p w14:paraId="2D2932E0" w14:textId="2B111790" w:rsidR="00613790" w:rsidRPr="00B51A0D" w:rsidRDefault="002451F4" w:rsidP="00D57BFB">
            <w:pPr>
              <w:spacing w:line="276" w:lineRule="auto"/>
              <w:rPr>
                <w:rFonts w:ascii="Aptos" w:hAnsi="Aptos" w:cstheme="minorHAnsi"/>
                <w:szCs w:val="22"/>
              </w:rPr>
            </w:pPr>
            <w:sdt>
              <w:sdtPr>
                <w:rPr>
                  <w:rFonts w:ascii="Aptos" w:hAnsi="Aptos" w:cstheme="minorHAnsi"/>
                </w:rPr>
                <w:id w:val="-1273854163"/>
                <w14:checkbox>
                  <w14:checked w14:val="0"/>
                  <w14:checkedState w14:val="2612" w14:font="MS Gothic"/>
                  <w14:uncheckedState w14:val="2610" w14:font="MS Gothic"/>
                </w14:checkbox>
              </w:sdtPr>
              <w:sdtEndPr/>
              <w:sdtContent>
                <w:r w:rsidR="00613790">
                  <w:rPr>
                    <w:rFonts w:ascii="MS Gothic" w:eastAsia="MS Gothic" w:hAnsi="MS Gothic" w:cstheme="minorHAnsi" w:hint="eastAsia"/>
                  </w:rPr>
                  <w:t>☐</w:t>
                </w:r>
              </w:sdtContent>
            </w:sdt>
          </w:p>
        </w:tc>
        <w:tc>
          <w:tcPr>
            <w:tcW w:w="8495" w:type="dxa"/>
            <w:tcBorders>
              <w:top w:val="single" w:sz="4" w:space="0" w:color="0070C0"/>
              <w:bottom w:val="single" w:sz="4" w:space="0" w:color="0070C0"/>
              <w:right w:val="single" w:sz="4" w:space="0" w:color="0070C0"/>
            </w:tcBorders>
            <w:vAlign w:val="center"/>
          </w:tcPr>
          <w:p w14:paraId="7259E93D" w14:textId="77777777" w:rsidR="00613790" w:rsidRPr="00B51A0D" w:rsidRDefault="00613790" w:rsidP="00D57BFB">
            <w:pPr>
              <w:spacing w:line="276" w:lineRule="auto"/>
              <w:rPr>
                <w:rFonts w:ascii="Aptos" w:hAnsi="Aptos" w:cstheme="minorHAnsi"/>
                <w:sz w:val="20"/>
              </w:rPr>
            </w:pPr>
            <w:r w:rsidRPr="00B51A0D">
              <w:rPr>
                <w:rFonts w:ascii="Aptos" w:hAnsi="Aptos" w:cstheme="minorHAnsi"/>
                <w:sz w:val="20"/>
              </w:rPr>
              <w:t xml:space="preserve">Programme </w:t>
            </w:r>
            <w:r w:rsidRPr="00B51A0D">
              <w:rPr>
                <w:rFonts w:ascii="Aptos" w:hAnsi="Aptos" w:cstheme="minorHAnsi"/>
                <w:b/>
                <w:bCs/>
                <w:sz w:val="20"/>
              </w:rPr>
              <w:t>“French &amp; Sciences”</w:t>
            </w:r>
            <w:r w:rsidRPr="00B51A0D">
              <w:rPr>
                <w:rFonts w:ascii="Aptos" w:hAnsi="Aptos" w:cstheme="minorHAnsi"/>
                <w:sz w:val="20"/>
              </w:rPr>
              <w:t xml:space="preserve"> - </w:t>
            </w:r>
            <w:r w:rsidRPr="00B51A0D">
              <w:rPr>
                <w:rFonts w:ascii="Aptos" w:hAnsi="Aptos" w:cstheme="minorHAnsi"/>
                <w:b/>
                <w:bCs/>
                <w:sz w:val="20"/>
              </w:rPr>
              <w:t>session d’été</w:t>
            </w:r>
            <w:r>
              <w:rPr>
                <w:rFonts w:ascii="Aptos" w:hAnsi="Aptos" w:cstheme="minorHAnsi"/>
                <w:b/>
                <w:bCs/>
                <w:sz w:val="20"/>
              </w:rPr>
              <w:t xml:space="preserve"> 1</w:t>
            </w:r>
          </w:p>
          <w:p w14:paraId="7E55B14F" w14:textId="49DA856A" w:rsidR="00613790" w:rsidRPr="00B51A0D" w:rsidRDefault="00613790" w:rsidP="00D57BFB">
            <w:pPr>
              <w:spacing w:line="276" w:lineRule="auto"/>
              <w:rPr>
                <w:rFonts w:ascii="Aptos" w:hAnsi="Aptos" w:cstheme="minorHAnsi"/>
                <w:sz w:val="20"/>
              </w:rPr>
            </w:pPr>
            <w:r w:rsidRPr="00B51A0D">
              <w:rPr>
                <w:rFonts w:ascii="Aptos" w:hAnsi="Aptos" w:cstheme="minorHAnsi"/>
                <w:color w:val="FF0000"/>
                <w:sz w:val="20"/>
              </w:rPr>
              <w:t>Du 18 juin au 1</w:t>
            </w:r>
            <w:r>
              <w:rPr>
                <w:rFonts w:ascii="Aptos" w:hAnsi="Aptos" w:cstheme="minorHAnsi"/>
                <w:color w:val="FF0000"/>
                <w:sz w:val="20"/>
              </w:rPr>
              <w:t>0</w:t>
            </w:r>
            <w:r w:rsidRPr="00B51A0D">
              <w:rPr>
                <w:rFonts w:ascii="Aptos" w:hAnsi="Aptos" w:cstheme="minorHAnsi"/>
                <w:color w:val="FF0000"/>
                <w:sz w:val="20"/>
              </w:rPr>
              <w:t xml:space="preserve"> juillet 202</w:t>
            </w:r>
            <w:r>
              <w:rPr>
                <w:rFonts w:ascii="Aptos" w:hAnsi="Aptos" w:cstheme="minorHAnsi"/>
                <w:color w:val="FF0000"/>
                <w:sz w:val="20"/>
              </w:rPr>
              <w:t>6</w:t>
            </w:r>
            <w:r w:rsidRPr="00B51A0D">
              <w:rPr>
                <w:rFonts w:ascii="Aptos" w:hAnsi="Aptos" w:cstheme="minorHAnsi"/>
                <w:color w:val="FF0000"/>
                <w:sz w:val="20"/>
              </w:rPr>
              <w:t xml:space="preserve"> - </w:t>
            </w:r>
            <w:r w:rsidRPr="00B51A0D">
              <w:rPr>
                <w:rFonts w:ascii="Aptos" w:hAnsi="Aptos" w:cstheme="minorHAnsi"/>
                <w:sz w:val="20"/>
              </w:rPr>
              <w:t>Date limite d’inscription : 2</w:t>
            </w:r>
            <w:r>
              <w:rPr>
                <w:rFonts w:ascii="Aptos" w:hAnsi="Aptos" w:cstheme="minorHAnsi"/>
                <w:sz w:val="20"/>
              </w:rPr>
              <w:t>0</w:t>
            </w:r>
            <w:r w:rsidRPr="00B51A0D">
              <w:rPr>
                <w:rFonts w:ascii="Aptos" w:hAnsi="Aptos" w:cstheme="minorHAnsi"/>
                <w:sz w:val="20"/>
              </w:rPr>
              <w:t xml:space="preserve"> avril 202</w:t>
            </w:r>
            <w:r>
              <w:rPr>
                <w:rFonts w:ascii="Aptos" w:hAnsi="Aptos" w:cstheme="minorHAnsi"/>
                <w:sz w:val="20"/>
              </w:rPr>
              <w:t>6</w:t>
            </w:r>
          </w:p>
          <w:p w14:paraId="3880101F" w14:textId="77777777" w:rsidR="00613790" w:rsidRPr="00B51A0D" w:rsidRDefault="00613790" w:rsidP="00D57BFB">
            <w:pPr>
              <w:spacing w:line="276" w:lineRule="auto"/>
              <w:rPr>
                <w:rFonts w:ascii="Aptos" w:hAnsi="Aptos" w:cstheme="minorHAnsi"/>
                <w:sz w:val="20"/>
              </w:rPr>
            </w:pPr>
            <w:r w:rsidRPr="00B51A0D">
              <w:rPr>
                <w:rFonts w:ascii="Aptos" w:hAnsi="Aptos" w:cstheme="minorHAnsi"/>
                <w:sz w:val="20"/>
              </w:rPr>
              <w:t xml:space="preserve">15h de cours de français/semaine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20918D20" w14:textId="23F748CF" w:rsidR="00613790" w:rsidRPr="00B51A0D" w:rsidRDefault="00613790" w:rsidP="00D57BFB">
            <w:pPr>
              <w:rPr>
                <w:rFonts w:ascii="Aptos" w:hAnsi="Aptos" w:cstheme="minorHAnsi"/>
                <w:sz w:val="20"/>
              </w:rPr>
            </w:pPr>
            <w:r w:rsidRPr="00B51A0D">
              <w:rPr>
                <w:rFonts w:ascii="Aptos" w:hAnsi="Aptos" w:cstheme="minorHAnsi"/>
                <w:sz w:val="20"/>
              </w:rPr>
              <w:t>15h de visites scientifiques et culturelles /semaine</w:t>
            </w:r>
          </w:p>
        </w:tc>
        <w:tc>
          <w:tcPr>
            <w:tcW w:w="1837" w:type="dxa"/>
            <w:vMerge/>
            <w:tcBorders>
              <w:left w:val="single" w:sz="4" w:space="0" w:color="0070C0"/>
            </w:tcBorders>
            <w:vAlign w:val="center"/>
          </w:tcPr>
          <w:p w14:paraId="44A0A3DE" w14:textId="7756F425" w:rsidR="00613790" w:rsidRPr="00B51A0D" w:rsidRDefault="00613790" w:rsidP="00D57BFB">
            <w:pPr>
              <w:jc w:val="left"/>
              <w:rPr>
                <w:rFonts w:ascii="Aptos" w:hAnsi="Aptos" w:cstheme="minorHAnsi"/>
                <w:sz w:val="20"/>
              </w:rPr>
            </w:pPr>
          </w:p>
        </w:tc>
      </w:tr>
      <w:tr w:rsidR="00613790" w:rsidRPr="00B51A0D" w14:paraId="47ACE2FF" w14:textId="77777777" w:rsidTr="00F74C33">
        <w:trPr>
          <w:trHeight w:val="510"/>
          <w:jc w:val="center"/>
        </w:trPr>
        <w:tc>
          <w:tcPr>
            <w:tcW w:w="436" w:type="dxa"/>
            <w:tcBorders>
              <w:top w:val="single" w:sz="4" w:space="0" w:color="0070C0"/>
              <w:bottom w:val="single" w:sz="4" w:space="0" w:color="0070C0"/>
            </w:tcBorders>
            <w:vAlign w:val="center"/>
          </w:tcPr>
          <w:p w14:paraId="3EEBE49B" w14:textId="26DF166A" w:rsidR="00613790" w:rsidRPr="00B51A0D" w:rsidRDefault="002451F4" w:rsidP="00D57BFB">
            <w:pPr>
              <w:spacing w:line="276" w:lineRule="auto"/>
              <w:rPr>
                <w:rFonts w:ascii="Aptos" w:hAnsi="Aptos" w:cstheme="minorHAnsi"/>
                <w:szCs w:val="22"/>
              </w:rPr>
            </w:pPr>
            <w:sdt>
              <w:sdtPr>
                <w:rPr>
                  <w:rFonts w:ascii="Aptos" w:hAnsi="Aptos" w:cstheme="minorHAnsi"/>
                </w:rPr>
                <w:id w:val="360944456"/>
                <w14:checkbox>
                  <w14:checked w14:val="0"/>
                  <w14:checkedState w14:val="2612" w14:font="MS Gothic"/>
                  <w14:uncheckedState w14:val="2610" w14:font="MS Gothic"/>
                </w14:checkbox>
              </w:sdtPr>
              <w:sdtEndPr/>
              <w:sdtContent>
                <w:r w:rsidR="00613790" w:rsidRPr="00B51A0D">
                  <w:rPr>
                    <w:rFonts w:ascii="Aptos" w:eastAsia="MS Gothic" w:hAnsi="Aptos" w:cstheme="minorHAnsi"/>
                  </w:rPr>
                  <w:t>☐</w:t>
                </w:r>
              </w:sdtContent>
            </w:sdt>
          </w:p>
        </w:tc>
        <w:tc>
          <w:tcPr>
            <w:tcW w:w="8495" w:type="dxa"/>
            <w:tcBorders>
              <w:top w:val="single" w:sz="4" w:space="0" w:color="0070C0"/>
              <w:bottom w:val="single" w:sz="4" w:space="0" w:color="0070C0"/>
              <w:right w:val="single" w:sz="4" w:space="0" w:color="0070C0"/>
            </w:tcBorders>
            <w:vAlign w:val="center"/>
          </w:tcPr>
          <w:p w14:paraId="60B0F4FB" w14:textId="77777777" w:rsidR="00613790" w:rsidRPr="00B51A0D" w:rsidRDefault="00613790" w:rsidP="00D57BFB">
            <w:pPr>
              <w:spacing w:line="276" w:lineRule="auto"/>
              <w:rPr>
                <w:rFonts w:ascii="Aptos" w:hAnsi="Aptos" w:cstheme="minorHAnsi"/>
                <w:sz w:val="20"/>
              </w:rPr>
            </w:pPr>
            <w:r w:rsidRPr="00B51A0D">
              <w:rPr>
                <w:rFonts w:ascii="Aptos" w:hAnsi="Aptos" w:cstheme="minorHAnsi"/>
                <w:sz w:val="20"/>
              </w:rPr>
              <w:t xml:space="preserve">Programme </w:t>
            </w:r>
            <w:r w:rsidRPr="00B51A0D">
              <w:rPr>
                <w:rFonts w:ascii="Aptos" w:hAnsi="Aptos" w:cstheme="minorHAnsi"/>
                <w:b/>
                <w:bCs/>
                <w:sz w:val="20"/>
              </w:rPr>
              <w:t>“French &amp; Sciences”</w:t>
            </w:r>
            <w:r w:rsidRPr="00B51A0D">
              <w:rPr>
                <w:rFonts w:ascii="Aptos" w:hAnsi="Aptos" w:cstheme="minorHAnsi"/>
                <w:sz w:val="20"/>
              </w:rPr>
              <w:t xml:space="preserve"> - </w:t>
            </w:r>
            <w:r w:rsidRPr="00B51A0D">
              <w:rPr>
                <w:rFonts w:ascii="Aptos" w:hAnsi="Aptos" w:cstheme="minorHAnsi"/>
                <w:b/>
                <w:bCs/>
                <w:sz w:val="20"/>
              </w:rPr>
              <w:t>session d’été</w:t>
            </w:r>
            <w:r>
              <w:rPr>
                <w:rFonts w:ascii="Aptos" w:hAnsi="Aptos" w:cstheme="minorHAnsi"/>
                <w:b/>
                <w:bCs/>
                <w:sz w:val="20"/>
              </w:rPr>
              <w:t xml:space="preserve"> 2</w:t>
            </w:r>
          </w:p>
          <w:p w14:paraId="7FB31B78" w14:textId="151E55D2" w:rsidR="00613790" w:rsidRPr="00B51A0D" w:rsidRDefault="00613790" w:rsidP="00D57BFB">
            <w:pPr>
              <w:spacing w:line="276" w:lineRule="auto"/>
              <w:rPr>
                <w:rFonts w:ascii="Aptos" w:hAnsi="Aptos" w:cstheme="minorHAnsi"/>
                <w:sz w:val="20"/>
              </w:rPr>
            </w:pPr>
            <w:r w:rsidRPr="00B51A0D">
              <w:rPr>
                <w:rFonts w:ascii="Aptos" w:hAnsi="Aptos" w:cstheme="minorHAnsi"/>
                <w:color w:val="FF0000"/>
                <w:sz w:val="20"/>
              </w:rPr>
              <w:t>Du 1</w:t>
            </w:r>
            <w:r>
              <w:rPr>
                <w:rFonts w:ascii="Aptos" w:hAnsi="Aptos" w:cstheme="minorHAnsi"/>
                <w:color w:val="FF0000"/>
                <w:sz w:val="20"/>
              </w:rPr>
              <w:t>0</w:t>
            </w:r>
            <w:r w:rsidRPr="00B51A0D">
              <w:rPr>
                <w:rFonts w:ascii="Aptos" w:hAnsi="Aptos" w:cstheme="minorHAnsi"/>
                <w:color w:val="FF0000"/>
                <w:sz w:val="20"/>
              </w:rPr>
              <w:t xml:space="preserve"> </w:t>
            </w:r>
            <w:r>
              <w:rPr>
                <w:rFonts w:ascii="Aptos" w:hAnsi="Aptos" w:cstheme="minorHAnsi"/>
                <w:color w:val="FF0000"/>
                <w:sz w:val="20"/>
              </w:rPr>
              <w:t>août</w:t>
            </w:r>
            <w:r w:rsidRPr="00B51A0D">
              <w:rPr>
                <w:rFonts w:ascii="Aptos" w:hAnsi="Aptos" w:cstheme="minorHAnsi"/>
                <w:color w:val="FF0000"/>
                <w:sz w:val="20"/>
              </w:rPr>
              <w:t xml:space="preserve"> au </w:t>
            </w:r>
            <w:r>
              <w:rPr>
                <w:rFonts w:ascii="Aptos" w:hAnsi="Aptos" w:cstheme="minorHAnsi"/>
                <w:color w:val="FF0000"/>
                <w:sz w:val="20"/>
              </w:rPr>
              <w:t>28</w:t>
            </w:r>
            <w:r w:rsidRPr="00B51A0D">
              <w:rPr>
                <w:rFonts w:ascii="Aptos" w:hAnsi="Aptos" w:cstheme="minorHAnsi"/>
                <w:color w:val="FF0000"/>
                <w:sz w:val="20"/>
              </w:rPr>
              <w:t xml:space="preserve"> </w:t>
            </w:r>
            <w:r>
              <w:rPr>
                <w:rFonts w:ascii="Aptos" w:hAnsi="Aptos" w:cstheme="minorHAnsi"/>
                <w:color w:val="FF0000"/>
                <w:sz w:val="20"/>
              </w:rPr>
              <w:t>août</w:t>
            </w:r>
            <w:r w:rsidRPr="00B51A0D">
              <w:rPr>
                <w:rFonts w:ascii="Aptos" w:hAnsi="Aptos" w:cstheme="minorHAnsi"/>
                <w:color w:val="FF0000"/>
                <w:sz w:val="20"/>
              </w:rPr>
              <w:t xml:space="preserve"> 202</w:t>
            </w:r>
            <w:r>
              <w:rPr>
                <w:rFonts w:ascii="Aptos" w:hAnsi="Aptos" w:cstheme="minorHAnsi"/>
                <w:color w:val="FF0000"/>
                <w:sz w:val="20"/>
              </w:rPr>
              <w:t>6</w:t>
            </w:r>
            <w:r w:rsidRPr="00B51A0D">
              <w:rPr>
                <w:rFonts w:ascii="Aptos" w:hAnsi="Aptos" w:cstheme="minorHAnsi"/>
                <w:color w:val="FF0000"/>
                <w:sz w:val="20"/>
              </w:rPr>
              <w:t xml:space="preserve"> - </w:t>
            </w:r>
            <w:r w:rsidRPr="00B51A0D">
              <w:rPr>
                <w:rFonts w:ascii="Aptos" w:hAnsi="Aptos" w:cstheme="minorHAnsi"/>
                <w:sz w:val="20"/>
              </w:rPr>
              <w:t xml:space="preserve">Date limite d’inscription : </w:t>
            </w:r>
            <w:r>
              <w:rPr>
                <w:rFonts w:ascii="Aptos" w:hAnsi="Aptos" w:cstheme="minorHAnsi"/>
                <w:sz w:val="20"/>
              </w:rPr>
              <w:t>1</w:t>
            </w:r>
            <w:r w:rsidRPr="00D57BFB">
              <w:rPr>
                <w:rFonts w:ascii="Aptos" w:hAnsi="Aptos" w:cstheme="minorHAnsi"/>
                <w:sz w:val="20"/>
                <w:vertAlign w:val="superscript"/>
              </w:rPr>
              <w:t>er</w:t>
            </w:r>
            <w:r>
              <w:rPr>
                <w:rFonts w:ascii="Aptos" w:hAnsi="Aptos" w:cstheme="minorHAnsi"/>
                <w:sz w:val="20"/>
              </w:rPr>
              <w:t xml:space="preserve"> juin</w:t>
            </w:r>
            <w:r w:rsidRPr="00B51A0D">
              <w:rPr>
                <w:rFonts w:ascii="Aptos" w:hAnsi="Aptos" w:cstheme="minorHAnsi"/>
                <w:sz w:val="20"/>
              </w:rPr>
              <w:t xml:space="preserve"> 202</w:t>
            </w:r>
            <w:r>
              <w:rPr>
                <w:rFonts w:ascii="Aptos" w:hAnsi="Aptos" w:cstheme="minorHAnsi"/>
                <w:sz w:val="20"/>
              </w:rPr>
              <w:t>6</w:t>
            </w:r>
          </w:p>
          <w:p w14:paraId="1531C614" w14:textId="77777777" w:rsidR="00613790" w:rsidRPr="00B51A0D" w:rsidRDefault="00613790" w:rsidP="00D57BFB">
            <w:pPr>
              <w:spacing w:line="276" w:lineRule="auto"/>
              <w:rPr>
                <w:rFonts w:ascii="Aptos" w:hAnsi="Aptos" w:cstheme="minorHAnsi"/>
                <w:sz w:val="20"/>
              </w:rPr>
            </w:pPr>
            <w:r w:rsidRPr="00B51A0D">
              <w:rPr>
                <w:rFonts w:ascii="Aptos" w:hAnsi="Aptos" w:cstheme="minorHAnsi"/>
                <w:sz w:val="20"/>
              </w:rPr>
              <w:t xml:space="preserve">15h de cours de français/semaine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7AADF448" w14:textId="3188ADEE" w:rsidR="00613790" w:rsidRPr="00B51A0D" w:rsidRDefault="00613790" w:rsidP="00D57BFB">
            <w:pPr>
              <w:rPr>
                <w:rFonts w:ascii="Aptos" w:hAnsi="Aptos" w:cstheme="minorHAnsi"/>
                <w:sz w:val="20"/>
              </w:rPr>
            </w:pPr>
            <w:r w:rsidRPr="00B51A0D">
              <w:rPr>
                <w:rFonts w:ascii="Aptos" w:hAnsi="Aptos" w:cstheme="minorHAnsi"/>
                <w:sz w:val="20"/>
              </w:rPr>
              <w:t>15h de visites scientifiques et culturelles /semaine</w:t>
            </w:r>
          </w:p>
        </w:tc>
        <w:tc>
          <w:tcPr>
            <w:tcW w:w="1837" w:type="dxa"/>
            <w:vMerge/>
            <w:tcBorders>
              <w:left w:val="single" w:sz="4" w:space="0" w:color="0070C0"/>
            </w:tcBorders>
            <w:vAlign w:val="center"/>
          </w:tcPr>
          <w:p w14:paraId="7E817686" w14:textId="77777777" w:rsidR="00613790" w:rsidRPr="00B51A0D" w:rsidRDefault="00613790" w:rsidP="00D57BFB">
            <w:pPr>
              <w:jc w:val="left"/>
              <w:rPr>
                <w:rFonts w:ascii="Aptos" w:hAnsi="Aptos" w:cstheme="minorHAnsi"/>
                <w:sz w:val="20"/>
              </w:rPr>
            </w:pPr>
          </w:p>
        </w:tc>
      </w:tr>
      <w:tr w:rsidR="00613790" w:rsidRPr="00B51A0D" w14:paraId="79409D9F" w14:textId="77777777" w:rsidTr="00F74C33">
        <w:trPr>
          <w:trHeight w:val="510"/>
          <w:jc w:val="center"/>
        </w:trPr>
        <w:tc>
          <w:tcPr>
            <w:tcW w:w="436" w:type="dxa"/>
            <w:tcBorders>
              <w:top w:val="single" w:sz="4" w:space="0" w:color="0070C0"/>
              <w:bottom w:val="single" w:sz="4" w:space="0" w:color="0070C0"/>
            </w:tcBorders>
            <w:vAlign w:val="center"/>
          </w:tcPr>
          <w:p w14:paraId="22EB3664" w14:textId="576BB4F3" w:rsidR="00613790" w:rsidRPr="00B51A0D" w:rsidRDefault="002451F4" w:rsidP="00D57BFB">
            <w:pPr>
              <w:spacing w:line="276" w:lineRule="auto"/>
              <w:rPr>
                <w:rFonts w:ascii="Aptos" w:hAnsi="Aptos" w:cstheme="minorHAnsi"/>
                <w:szCs w:val="22"/>
              </w:rPr>
            </w:pPr>
            <w:sdt>
              <w:sdtPr>
                <w:rPr>
                  <w:rFonts w:ascii="Aptos" w:hAnsi="Aptos" w:cstheme="minorHAnsi"/>
                </w:rPr>
                <w:id w:val="-1688750514"/>
                <w14:checkbox>
                  <w14:checked w14:val="0"/>
                  <w14:checkedState w14:val="2612" w14:font="MS Gothic"/>
                  <w14:uncheckedState w14:val="2610" w14:font="MS Gothic"/>
                </w14:checkbox>
              </w:sdtPr>
              <w:sdtEndPr/>
              <w:sdtContent>
                <w:r w:rsidR="00613790" w:rsidRPr="00B51A0D">
                  <w:rPr>
                    <w:rFonts w:ascii="Aptos" w:eastAsia="MS Gothic" w:hAnsi="Aptos" w:cs="Segoe UI Symbol"/>
                  </w:rPr>
                  <w:t>☐</w:t>
                </w:r>
              </w:sdtContent>
            </w:sdt>
          </w:p>
        </w:tc>
        <w:tc>
          <w:tcPr>
            <w:tcW w:w="8495" w:type="dxa"/>
            <w:tcBorders>
              <w:top w:val="single" w:sz="4" w:space="0" w:color="0070C0"/>
              <w:bottom w:val="single" w:sz="4" w:space="0" w:color="0070C0"/>
              <w:right w:val="single" w:sz="4" w:space="0" w:color="0070C0"/>
            </w:tcBorders>
            <w:vAlign w:val="center"/>
          </w:tcPr>
          <w:p w14:paraId="10BAAA32" w14:textId="77777777" w:rsidR="00613790" w:rsidRPr="00B51A0D" w:rsidRDefault="00613790" w:rsidP="00D57BFB">
            <w:pPr>
              <w:spacing w:line="276" w:lineRule="auto"/>
              <w:rPr>
                <w:rFonts w:ascii="Aptos" w:hAnsi="Aptos" w:cstheme="minorHAnsi"/>
                <w:sz w:val="20"/>
              </w:rPr>
            </w:pPr>
            <w:r w:rsidRPr="00B51A0D">
              <w:rPr>
                <w:rFonts w:ascii="Aptos" w:hAnsi="Aptos" w:cstheme="minorHAnsi"/>
                <w:sz w:val="20"/>
              </w:rPr>
              <w:t xml:space="preserve">Programme </w:t>
            </w:r>
            <w:r w:rsidRPr="00B51A0D">
              <w:rPr>
                <w:rFonts w:ascii="Aptos" w:hAnsi="Aptos" w:cstheme="minorHAnsi"/>
                <w:b/>
                <w:bCs/>
                <w:sz w:val="20"/>
              </w:rPr>
              <w:t>« Prépa aux études supérieures scientifiques &amp; techniques</w:t>
            </w:r>
            <w:r w:rsidRPr="00B51A0D">
              <w:rPr>
                <w:rFonts w:ascii="Aptos" w:hAnsi="Aptos" w:cstheme="minorHAnsi"/>
                <w:sz w:val="20"/>
              </w:rPr>
              <w:t> »</w:t>
            </w:r>
          </w:p>
          <w:p w14:paraId="3C3C84EF" w14:textId="0B04B152" w:rsidR="00613790" w:rsidRPr="00B51A0D" w:rsidRDefault="00613790" w:rsidP="00D57BFB">
            <w:pPr>
              <w:spacing w:line="276" w:lineRule="auto"/>
              <w:rPr>
                <w:rFonts w:ascii="Aptos" w:hAnsi="Aptos" w:cstheme="minorHAnsi"/>
                <w:i/>
                <w:iCs/>
                <w:sz w:val="20"/>
              </w:rPr>
            </w:pPr>
            <w:r w:rsidRPr="00B51A0D">
              <w:rPr>
                <w:rFonts w:ascii="Aptos" w:hAnsi="Aptos" w:cstheme="minorHAnsi"/>
                <w:color w:val="FF0000"/>
                <w:sz w:val="20"/>
              </w:rPr>
              <w:t>Du 2</w:t>
            </w:r>
            <w:r>
              <w:rPr>
                <w:rFonts w:ascii="Aptos" w:hAnsi="Aptos" w:cstheme="minorHAnsi"/>
                <w:color w:val="FF0000"/>
                <w:sz w:val="20"/>
              </w:rPr>
              <w:t>0</w:t>
            </w:r>
            <w:r w:rsidRPr="00B51A0D">
              <w:rPr>
                <w:rFonts w:ascii="Aptos" w:hAnsi="Aptos" w:cstheme="minorHAnsi"/>
                <w:color w:val="FF0000"/>
                <w:sz w:val="20"/>
              </w:rPr>
              <w:t xml:space="preserve"> juillet au 2</w:t>
            </w:r>
            <w:r>
              <w:rPr>
                <w:rFonts w:ascii="Aptos" w:hAnsi="Aptos" w:cstheme="minorHAnsi"/>
                <w:color w:val="FF0000"/>
                <w:sz w:val="20"/>
              </w:rPr>
              <w:t>1</w:t>
            </w:r>
            <w:r w:rsidRPr="00B51A0D">
              <w:rPr>
                <w:rFonts w:ascii="Aptos" w:hAnsi="Aptos" w:cstheme="minorHAnsi"/>
                <w:color w:val="FF0000"/>
                <w:sz w:val="20"/>
              </w:rPr>
              <w:t xml:space="preserve"> août 202</w:t>
            </w:r>
            <w:r>
              <w:rPr>
                <w:rFonts w:ascii="Aptos" w:hAnsi="Aptos" w:cstheme="minorHAnsi"/>
                <w:color w:val="FF0000"/>
                <w:sz w:val="20"/>
              </w:rPr>
              <w:t>6</w:t>
            </w:r>
            <w:r w:rsidRPr="00B51A0D">
              <w:rPr>
                <w:rFonts w:ascii="Aptos" w:hAnsi="Aptos" w:cstheme="minorHAnsi"/>
                <w:color w:val="FF0000"/>
                <w:sz w:val="20"/>
              </w:rPr>
              <w:t xml:space="preserve"> - </w:t>
            </w:r>
            <w:r w:rsidRPr="00B51A0D">
              <w:rPr>
                <w:rFonts w:ascii="Aptos" w:hAnsi="Aptos" w:cstheme="minorHAnsi"/>
                <w:sz w:val="20"/>
              </w:rPr>
              <w:t>date limite d’inscription : 1</w:t>
            </w:r>
            <w:r w:rsidRPr="00B51A0D">
              <w:rPr>
                <w:rFonts w:ascii="Aptos" w:hAnsi="Aptos" w:cstheme="minorHAnsi"/>
                <w:sz w:val="20"/>
                <w:vertAlign w:val="superscript"/>
              </w:rPr>
              <w:t>er</w:t>
            </w:r>
            <w:r w:rsidRPr="00B51A0D">
              <w:rPr>
                <w:rFonts w:ascii="Aptos" w:hAnsi="Aptos" w:cstheme="minorHAnsi"/>
                <w:sz w:val="20"/>
              </w:rPr>
              <w:t xml:space="preserve"> juin 202</w:t>
            </w:r>
            <w:r>
              <w:rPr>
                <w:rFonts w:ascii="Aptos" w:hAnsi="Aptos" w:cstheme="minorHAnsi"/>
                <w:sz w:val="20"/>
              </w:rPr>
              <w:t>6 (</w:t>
            </w:r>
            <w:r w:rsidRPr="00B51A0D">
              <w:rPr>
                <w:rFonts w:ascii="Aptos" w:hAnsi="Aptos" w:cstheme="minorHAnsi"/>
                <w:i/>
                <w:iCs/>
                <w:sz w:val="20"/>
              </w:rPr>
              <w:t>3 inscrits minimum</w:t>
            </w:r>
            <w:r>
              <w:rPr>
                <w:rFonts w:ascii="Aptos" w:hAnsi="Aptos" w:cstheme="minorHAnsi"/>
                <w:i/>
                <w:iCs/>
                <w:sz w:val="20"/>
              </w:rPr>
              <w:t>)</w:t>
            </w:r>
          </w:p>
          <w:p w14:paraId="2BF05B72" w14:textId="549130E1" w:rsidR="00613790" w:rsidRPr="00B51A0D" w:rsidRDefault="00613790" w:rsidP="00D57BFB">
            <w:pPr>
              <w:spacing w:line="276" w:lineRule="auto"/>
              <w:rPr>
                <w:rFonts w:ascii="Aptos" w:hAnsi="Aptos" w:cstheme="minorHAnsi"/>
                <w:i/>
                <w:iCs/>
                <w:sz w:val="16"/>
                <w:szCs w:val="16"/>
              </w:rPr>
            </w:pPr>
            <w:r w:rsidRPr="00B51A0D">
              <w:rPr>
                <w:rFonts w:ascii="Aptos" w:hAnsi="Aptos" w:cstheme="minorHAnsi"/>
                <w:sz w:val="20"/>
              </w:rPr>
              <w:t xml:space="preserve">16h de Français général/ sem.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r>
              <w:rPr>
                <w:rFonts w:ascii="Aptos" w:hAnsi="Aptos" w:cstheme="minorHAnsi"/>
                <w:sz w:val="20"/>
              </w:rPr>
              <w:t xml:space="preserve"> </w:t>
            </w:r>
            <w:r w:rsidRPr="00B51A0D">
              <w:rPr>
                <w:rFonts w:ascii="Aptos" w:hAnsi="Aptos" w:cstheme="minorHAnsi"/>
                <w:i/>
                <w:iCs/>
                <w:sz w:val="16"/>
                <w:szCs w:val="16"/>
              </w:rPr>
              <w:t>Groupe de moins de 5 stagiaires : 12h/sem.</w:t>
            </w:r>
          </w:p>
          <w:p w14:paraId="349260FD" w14:textId="099DF972" w:rsidR="00613790" w:rsidRPr="00B51A0D" w:rsidRDefault="00613790" w:rsidP="00D57BFB">
            <w:pPr>
              <w:rPr>
                <w:rFonts w:ascii="Aptos" w:hAnsi="Aptos" w:cstheme="minorHAnsi"/>
                <w:sz w:val="20"/>
              </w:rPr>
            </w:pPr>
            <w:r w:rsidRPr="00B51A0D">
              <w:rPr>
                <w:rFonts w:ascii="Aptos" w:hAnsi="Aptos" w:cstheme="minorHAnsi"/>
                <w:sz w:val="20"/>
              </w:rPr>
              <w:t>8h de préparation aux études scientifiques et techniques/sem.</w:t>
            </w:r>
            <w:r>
              <w:rPr>
                <w:rFonts w:ascii="Aptos" w:hAnsi="Aptos" w:cstheme="minorHAnsi"/>
                <w:sz w:val="20"/>
              </w:rPr>
              <w:t xml:space="preserve"> </w:t>
            </w:r>
            <w:r w:rsidRPr="00B51A0D">
              <w:rPr>
                <w:rFonts w:ascii="Aptos" w:hAnsi="Aptos" w:cstheme="minorHAnsi"/>
                <w:sz w:val="20"/>
              </w:rPr>
              <w:t xml:space="preserve">(10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tc>
        <w:tc>
          <w:tcPr>
            <w:tcW w:w="1837" w:type="dxa"/>
            <w:vMerge/>
            <w:tcBorders>
              <w:left w:val="single" w:sz="4" w:space="0" w:color="0070C0"/>
              <w:bottom w:val="single" w:sz="4" w:space="0" w:color="0070C0"/>
            </w:tcBorders>
            <w:vAlign w:val="center"/>
          </w:tcPr>
          <w:p w14:paraId="6E9F8866" w14:textId="77777777" w:rsidR="00613790" w:rsidRPr="00B51A0D" w:rsidRDefault="00613790" w:rsidP="00D57BFB">
            <w:pPr>
              <w:jc w:val="left"/>
              <w:rPr>
                <w:rFonts w:ascii="Aptos" w:hAnsi="Aptos" w:cstheme="minorHAnsi"/>
                <w:sz w:val="20"/>
              </w:rPr>
            </w:pPr>
          </w:p>
        </w:tc>
      </w:tr>
    </w:tbl>
    <w:p w14:paraId="3BA057F9" w14:textId="77777777" w:rsidR="00613790" w:rsidRDefault="00613790" w:rsidP="00613790">
      <w:pPr>
        <w:jc w:val="both"/>
      </w:pPr>
    </w:p>
    <w:p w14:paraId="12D26C28" w14:textId="77777777" w:rsidR="00A36D1F" w:rsidRDefault="00A36D1F" w:rsidP="00613790">
      <w:pPr>
        <w:jc w:val="both"/>
      </w:pPr>
    </w:p>
    <w:p w14:paraId="6EC3170A" w14:textId="77777777" w:rsidR="00A36D1F" w:rsidRDefault="00A36D1F" w:rsidP="00613790">
      <w:pPr>
        <w:jc w:val="both"/>
      </w:pPr>
    </w:p>
    <w:tbl>
      <w:tblPr>
        <w:tblStyle w:val="Grilledutableau"/>
        <w:tblW w:w="10762" w:type="dxa"/>
        <w:jc w:val="center"/>
        <w:tblBorders>
          <w:top w:val="none" w:sz="0" w:space="0" w:color="auto"/>
        </w:tblBorders>
        <w:tblLook w:val="04A0" w:firstRow="1" w:lastRow="0" w:firstColumn="1" w:lastColumn="0" w:noHBand="0" w:noVBand="1"/>
      </w:tblPr>
      <w:tblGrid>
        <w:gridCol w:w="416"/>
        <w:gridCol w:w="4541"/>
        <w:gridCol w:w="2126"/>
        <w:gridCol w:w="3679"/>
      </w:tblGrid>
      <w:tr w:rsidR="00613790" w:rsidRPr="00B51A0D" w14:paraId="087348DF" w14:textId="77777777" w:rsidTr="009D52EB">
        <w:trPr>
          <w:trHeight w:val="264"/>
          <w:jc w:val="center"/>
        </w:trPr>
        <w:tc>
          <w:tcPr>
            <w:tcW w:w="10762" w:type="dxa"/>
            <w:gridSpan w:val="4"/>
            <w:tcBorders>
              <w:top w:val="single" w:sz="4" w:space="0" w:color="0070C0"/>
              <w:left w:val="single" w:sz="4" w:space="0" w:color="0070C0"/>
              <w:bottom w:val="single" w:sz="4" w:space="0" w:color="0070C0"/>
              <w:right w:val="single" w:sz="4" w:space="0" w:color="0070C0"/>
            </w:tcBorders>
            <w:shd w:val="clear" w:color="auto" w:fill="0070C0"/>
          </w:tcPr>
          <w:p w14:paraId="115BC3CD" w14:textId="77777777" w:rsidR="00613790" w:rsidRPr="008647B4" w:rsidRDefault="00613790" w:rsidP="009D52EB">
            <w:pPr>
              <w:spacing w:before="100" w:beforeAutospacing="1" w:after="100" w:afterAutospacing="1"/>
              <w:rPr>
                <w:rFonts w:ascii="Aptos" w:hAnsi="Aptos" w:cstheme="minorHAnsi"/>
                <w:color w:val="FFFFFF" w:themeColor="background1"/>
                <w:sz w:val="26"/>
                <w:szCs w:val="26"/>
              </w:rPr>
            </w:pPr>
            <w:r w:rsidRPr="00B51A0D">
              <w:rPr>
                <w:rFonts w:ascii="Aptos" w:hAnsi="Aptos" w:cstheme="minorHAnsi"/>
                <w:b/>
                <w:bCs/>
                <w:color w:val="FFFFFF" w:themeColor="background1"/>
                <w:sz w:val="26"/>
                <w:szCs w:val="26"/>
              </w:rPr>
              <w:t xml:space="preserve">Nos cours </w:t>
            </w:r>
            <w:r>
              <w:rPr>
                <w:rFonts w:ascii="Aptos" w:hAnsi="Aptos" w:cstheme="minorHAnsi"/>
                <w:b/>
                <w:bCs/>
                <w:color w:val="FFFFFF" w:themeColor="background1"/>
                <w:sz w:val="26"/>
                <w:szCs w:val="26"/>
              </w:rPr>
              <w:t>particuliers</w:t>
            </w:r>
          </w:p>
        </w:tc>
      </w:tr>
      <w:tr w:rsidR="00613790" w:rsidRPr="00B51A0D" w14:paraId="2B640544" w14:textId="77777777" w:rsidTr="009D52EB">
        <w:trPr>
          <w:trHeight w:val="1020"/>
          <w:jc w:val="center"/>
        </w:trPr>
        <w:tc>
          <w:tcPr>
            <w:tcW w:w="416" w:type="dxa"/>
            <w:tcBorders>
              <w:top w:val="single" w:sz="4" w:space="0" w:color="0070C0"/>
              <w:left w:val="single" w:sz="4" w:space="0" w:color="0070C0"/>
              <w:bottom w:val="single" w:sz="4" w:space="0" w:color="0070C0"/>
              <w:right w:val="nil"/>
            </w:tcBorders>
            <w:vAlign w:val="center"/>
          </w:tcPr>
          <w:p w14:paraId="49BF4BBB" w14:textId="77777777" w:rsidR="00613790" w:rsidRPr="00B51A0D" w:rsidRDefault="002451F4" w:rsidP="009D52EB">
            <w:pPr>
              <w:spacing w:line="276" w:lineRule="auto"/>
              <w:rPr>
                <w:rFonts w:ascii="Aptos" w:hAnsi="Aptos" w:cstheme="minorHAnsi"/>
                <w:szCs w:val="22"/>
              </w:rPr>
            </w:pPr>
            <w:sdt>
              <w:sdtPr>
                <w:rPr>
                  <w:rFonts w:ascii="Aptos" w:hAnsi="Aptos" w:cstheme="minorHAnsi"/>
                </w:rPr>
                <w:id w:val="1427540948"/>
                <w14:checkbox>
                  <w14:checked w14:val="0"/>
                  <w14:checkedState w14:val="2612" w14:font="MS Gothic"/>
                  <w14:uncheckedState w14:val="2610" w14:font="MS Gothic"/>
                </w14:checkbox>
              </w:sdtPr>
              <w:sdtEndPr/>
              <w:sdtContent>
                <w:r w:rsidR="00613790" w:rsidRPr="00B51A0D">
                  <w:rPr>
                    <w:rFonts w:ascii="Aptos" w:eastAsia="MS Gothic" w:hAnsi="Aptos" w:cstheme="minorHAnsi"/>
                  </w:rPr>
                  <w:t>☐</w:t>
                </w:r>
              </w:sdtContent>
            </w:sdt>
          </w:p>
        </w:tc>
        <w:tc>
          <w:tcPr>
            <w:tcW w:w="4541" w:type="dxa"/>
            <w:tcBorders>
              <w:top w:val="single" w:sz="4" w:space="0" w:color="0070C0"/>
              <w:left w:val="nil"/>
              <w:bottom w:val="single" w:sz="4" w:space="0" w:color="0070C0"/>
              <w:right w:val="single" w:sz="4" w:space="0" w:color="DBE5F1" w:themeColor="accent1" w:themeTint="33"/>
            </w:tcBorders>
            <w:vAlign w:val="center"/>
          </w:tcPr>
          <w:p w14:paraId="4AC93207" w14:textId="77777777" w:rsidR="00613790" w:rsidRPr="00B51A0D" w:rsidRDefault="00613790" w:rsidP="009D52EB">
            <w:pPr>
              <w:rPr>
                <w:rFonts w:ascii="Aptos" w:hAnsi="Aptos" w:cstheme="minorHAnsi"/>
                <w:sz w:val="20"/>
              </w:rPr>
            </w:pPr>
            <w:r w:rsidRPr="00B51A0D">
              <w:rPr>
                <w:rFonts w:ascii="Aptos" w:hAnsi="Aptos" w:cstheme="minorHAnsi"/>
                <w:sz w:val="20"/>
              </w:rPr>
              <w:t>Cours particuliers de français général</w:t>
            </w:r>
          </w:p>
        </w:tc>
        <w:tc>
          <w:tcPr>
            <w:tcW w:w="2126" w:type="dxa"/>
            <w:tcBorders>
              <w:top w:val="single" w:sz="4" w:space="0" w:color="0070C0"/>
              <w:left w:val="single" w:sz="4" w:space="0" w:color="DBE5F1" w:themeColor="accent1" w:themeTint="33"/>
              <w:bottom w:val="single" w:sz="4" w:space="0" w:color="0070C0"/>
              <w:right w:val="single" w:sz="4" w:space="0" w:color="0070C0"/>
            </w:tcBorders>
            <w:vAlign w:val="center"/>
          </w:tcPr>
          <w:p w14:paraId="2391225E" w14:textId="77777777" w:rsidR="00613790" w:rsidRPr="00B51A0D" w:rsidRDefault="002451F4" w:rsidP="009D52EB">
            <w:pPr>
              <w:jc w:val="left"/>
              <w:rPr>
                <w:rFonts w:ascii="Aptos" w:hAnsi="Aptos" w:cstheme="minorHAnsi"/>
                <w:sz w:val="20"/>
              </w:rPr>
            </w:pPr>
            <w:sdt>
              <w:sdtPr>
                <w:rPr>
                  <w:rFonts w:ascii="Aptos" w:hAnsi="Aptos" w:cstheme="minorHAnsi"/>
                  <w:sz w:val="20"/>
                </w:rPr>
                <w:id w:val="-1543906995"/>
                <w14:checkbox>
                  <w14:checked w14:val="0"/>
                  <w14:checkedState w14:val="2612" w14:font="MS Gothic"/>
                  <w14:uncheckedState w14:val="2610" w14:font="MS Gothic"/>
                </w14:checkbox>
              </w:sdtPr>
              <w:sdtEndPr/>
              <w:sdtContent>
                <w:r w:rsidR="00613790" w:rsidRPr="00B51A0D">
                  <w:rPr>
                    <w:rFonts w:ascii="Aptos" w:eastAsia="MS Gothic" w:hAnsi="Aptos" w:cstheme="minorHAnsi"/>
                    <w:sz w:val="20"/>
                  </w:rPr>
                  <w:t>☐</w:t>
                </w:r>
              </w:sdtContent>
            </w:sdt>
            <w:r w:rsidR="00613790" w:rsidRPr="00B51A0D">
              <w:rPr>
                <w:rFonts w:ascii="Aptos" w:hAnsi="Aptos" w:cstheme="minorHAnsi"/>
                <w:sz w:val="20"/>
              </w:rPr>
              <w:t xml:space="preserve"> </w:t>
            </w:r>
            <w:proofErr w:type="gramStart"/>
            <w:r w:rsidR="00613790" w:rsidRPr="00B51A0D">
              <w:rPr>
                <w:rFonts w:ascii="Aptos" w:hAnsi="Aptos" w:cstheme="minorHAnsi"/>
                <w:sz w:val="20"/>
              </w:rPr>
              <w:t>en</w:t>
            </w:r>
            <w:proofErr w:type="gramEnd"/>
            <w:r w:rsidR="00613790" w:rsidRPr="00B51A0D">
              <w:rPr>
                <w:rFonts w:ascii="Aptos" w:hAnsi="Aptos" w:cstheme="minorHAnsi"/>
                <w:sz w:val="20"/>
              </w:rPr>
              <w:t xml:space="preserve"> présentiel</w:t>
            </w:r>
          </w:p>
          <w:p w14:paraId="11E0323D" w14:textId="77777777" w:rsidR="00613790" w:rsidRPr="00B51A0D" w:rsidRDefault="002451F4" w:rsidP="009D52EB">
            <w:pPr>
              <w:spacing w:line="276" w:lineRule="auto"/>
              <w:jc w:val="left"/>
              <w:rPr>
                <w:rFonts w:ascii="Aptos" w:hAnsi="Aptos" w:cstheme="minorHAnsi"/>
                <w:sz w:val="20"/>
              </w:rPr>
            </w:pPr>
            <w:sdt>
              <w:sdtPr>
                <w:rPr>
                  <w:rFonts w:ascii="Aptos" w:hAnsi="Aptos" w:cstheme="minorHAnsi"/>
                  <w:sz w:val="20"/>
                </w:rPr>
                <w:id w:val="-774867959"/>
                <w14:checkbox>
                  <w14:checked w14:val="0"/>
                  <w14:checkedState w14:val="2612" w14:font="MS Gothic"/>
                  <w14:uncheckedState w14:val="2610" w14:font="MS Gothic"/>
                </w14:checkbox>
              </w:sdtPr>
              <w:sdtEndPr/>
              <w:sdtContent>
                <w:r w:rsidR="00613790" w:rsidRPr="00B51A0D">
                  <w:rPr>
                    <w:rFonts w:ascii="Aptos" w:eastAsia="MS Gothic" w:hAnsi="Aptos" w:cs="Segoe UI Symbol"/>
                    <w:sz w:val="20"/>
                  </w:rPr>
                  <w:t>☐</w:t>
                </w:r>
              </w:sdtContent>
            </w:sdt>
            <w:r w:rsidR="00613790" w:rsidRPr="00B51A0D">
              <w:rPr>
                <w:rFonts w:ascii="Aptos" w:hAnsi="Aptos" w:cstheme="minorHAnsi"/>
                <w:sz w:val="20"/>
              </w:rPr>
              <w:t xml:space="preserve"> </w:t>
            </w:r>
            <w:proofErr w:type="gramStart"/>
            <w:r w:rsidR="00613790" w:rsidRPr="00B51A0D">
              <w:rPr>
                <w:rFonts w:ascii="Aptos" w:hAnsi="Aptos" w:cstheme="minorHAnsi"/>
                <w:sz w:val="20"/>
              </w:rPr>
              <w:t>en</w:t>
            </w:r>
            <w:proofErr w:type="gramEnd"/>
            <w:r w:rsidR="00613790" w:rsidRPr="00B51A0D">
              <w:rPr>
                <w:rFonts w:ascii="Aptos" w:hAnsi="Aptos" w:cstheme="minorHAnsi"/>
                <w:sz w:val="20"/>
              </w:rPr>
              <w:t xml:space="preserve"> distanciel</w:t>
            </w:r>
          </w:p>
        </w:tc>
        <w:tc>
          <w:tcPr>
            <w:tcW w:w="3679" w:type="dxa"/>
            <w:tcBorders>
              <w:top w:val="single" w:sz="4" w:space="0" w:color="0070C0"/>
              <w:left w:val="single" w:sz="4" w:space="0" w:color="0070C0"/>
              <w:bottom w:val="single" w:sz="4" w:space="0" w:color="0070C0"/>
              <w:right w:val="single" w:sz="4" w:space="0" w:color="0070C0"/>
            </w:tcBorders>
            <w:vAlign w:val="center"/>
          </w:tcPr>
          <w:p w14:paraId="60F40994" w14:textId="77777777" w:rsidR="00613790" w:rsidRPr="00B51A0D" w:rsidRDefault="00613790" w:rsidP="009D52EB">
            <w:pPr>
              <w:spacing w:line="276" w:lineRule="auto"/>
              <w:jc w:val="left"/>
              <w:rPr>
                <w:rFonts w:ascii="Aptos" w:hAnsi="Aptos" w:cstheme="minorHAnsi"/>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p w14:paraId="0D204E2E" w14:textId="77777777" w:rsidR="00613790" w:rsidRPr="00B51A0D" w:rsidRDefault="00613790" w:rsidP="009D52EB">
            <w:pPr>
              <w:spacing w:line="276" w:lineRule="auto"/>
              <w:jc w:val="both"/>
              <w:rPr>
                <w:rFonts w:ascii="Aptos" w:hAnsi="Aptos" w:cstheme="minorHAnsi"/>
                <w:sz w:val="20"/>
              </w:rPr>
            </w:pPr>
            <w:r w:rsidRPr="00B51A0D">
              <w:rPr>
                <w:rFonts w:ascii="Aptos" w:hAnsi="Aptos" w:cstheme="minorHAnsi"/>
                <w:sz w:val="20"/>
              </w:rPr>
              <w:t xml:space="preserve">Nombre d’heures souhaité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noProof/>
                <w:sz w:val="18"/>
                <w:szCs w:val="18"/>
              </w:rPr>
              <w:t>/</w:t>
            </w:r>
            <w:r w:rsidRPr="00B51A0D">
              <w:rPr>
                <w:rFonts w:ascii="Aptos" w:hAnsi="Aptos" w:cstheme="minorHAnsi"/>
                <w:sz w:val="18"/>
                <w:szCs w:val="18"/>
              </w:rPr>
              <w:t>sem.</w:t>
            </w:r>
          </w:p>
        </w:tc>
      </w:tr>
      <w:tr w:rsidR="00613790" w:rsidRPr="00B51A0D" w14:paraId="3E94DCEE" w14:textId="77777777" w:rsidTr="009D52EB">
        <w:trPr>
          <w:trHeight w:val="1020"/>
          <w:jc w:val="center"/>
        </w:trPr>
        <w:tc>
          <w:tcPr>
            <w:tcW w:w="416" w:type="dxa"/>
            <w:tcBorders>
              <w:top w:val="single" w:sz="4" w:space="0" w:color="0070C0"/>
              <w:left w:val="single" w:sz="4" w:space="0" w:color="0070C0"/>
              <w:bottom w:val="single" w:sz="4" w:space="0" w:color="0070C0"/>
              <w:right w:val="nil"/>
            </w:tcBorders>
            <w:vAlign w:val="center"/>
          </w:tcPr>
          <w:p w14:paraId="372AD147" w14:textId="77777777" w:rsidR="00613790" w:rsidRPr="00B51A0D" w:rsidRDefault="002451F4" w:rsidP="009D52EB">
            <w:pPr>
              <w:spacing w:line="276" w:lineRule="auto"/>
              <w:rPr>
                <w:rFonts w:ascii="Aptos" w:hAnsi="Aptos" w:cstheme="minorHAnsi"/>
                <w:szCs w:val="22"/>
              </w:rPr>
            </w:pPr>
            <w:sdt>
              <w:sdtPr>
                <w:rPr>
                  <w:rFonts w:ascii="Aptos" w:hAnsi="Aptos" w:cstheme="minorHAnsi"/>
                </w:rPr>
                <w:id w:val="1350608626"/>
                <w14:checkbox>
                  <w14:checked w14:val="0"/>
                  <w14:checkedState w14:val="2612" w14:font="MS Gothic"/>
                  <w14:uncheckedState w14:val="2610" w14:font="MS Gothic"/>
                </w14:checkbox>
              </w:sdtPr>
              <w:sdtEndPr/>
              <w:sdtContent>
                <w:r w:rsidR="00613790" w:rsidRPr="00B51A0D">
                  <w:rPr>
                    <w:rFonts w:ascii="Aptos" w:eastAsia="MS Gothic" w:hAnsi="Aptos" w:cstheme="minorHAnsi"/>
                  </w:rPr>
                  <w:t>☐</w:t>
                </w:r>
              </w:sdtContent>
            </w:sdt>
          </w:p>
        </w:tc>
        <w:tc>
          <w:tcPr>
            <w:tcW w:w="4541" w:type="dxa"/>
            <w:tcBorders>
              <w:top w:val="single" w:sz="4" w:space="0" w:color="0070C0"/>
              <w:left w:val="nil"/>
              <w:bottom w:val="single" w:sz="4" w:space="0" w:color="0070C0"/>
              <w:right w:val="single" w:sz="4" w:space="0" w:color="DBE5F1" w:themeColor="accent1" w:themeTint="33"/>
            </w:tcBorders>
            <w:vAlign w:val="center"/>
          </w:tcPr>
          <w:p w14:paraId="00AB66E4" w14:textId="77777777" w:rsidR="00613790" w:rsidRPr="00B51A0D" w:rsidRDefault="00613790" w:rsidP="009D52EB">
            <w:pPr>
              <w:rPr>
                <w:rFonts w:ascii="Aptos" w:hAnsi="Aptos" w:cstheme="minorHAnsi"/>
                <w:sz w:val="20"/>
              </w:rPr>
            </w:pPr>
            <w:r w:rsidRPr="00B51A0D">
              <w:rPr>
                <w:rFonts w:ascii="Aptos" w:hAnsi="Aptos" w:cstheme="minorHAnsi"/>
                <w:sz w:val="20"/>
              </w:rPr>
              <w:t xml:space="preserve">Cours particuliers de français de spécialité </w:t>
            </w:r>
          </w:p>
        </w:tc>
        <w:tc>
          <w:tcPr>
            <w:tcW w:w="2126" w:type="dxa"/>
            <w:tcBorders>
              <w:top w:val="single" w:sz="4" w:space="0" w:color="0070C0"/>
              <w:left w:val="single" w:sz="4" w:space="0" w:color="DBE5F1" w:themeColor="accent1" w:themeTint="33"/>
              <w:bottom w:val="single" w:sz="4" w:space="0" w:color="0070C0"/>
              <w:right w:val="single" w:sz="4" w:space="0" w:color="0070C0"/>
            </w:tcBorders>
            <w:vAlign w:val="center"/>
          </w:tcPr>
          <w:p w14:paraId="4A96E0FD" w14:textId="77777777" w:rsidR="00613790" w:rsidRPr="00B51A0D" w:rsidRDefault="002451F4" w:rsidP="009D52EB">
            <w:pPr>
              <w:jc w:val="left"/>
              <w:rPr>
                <w:rFonts w:ascii="Aptos" w:hAnsi="Aptos" w:cstheme="minorHAnsi"/>
                <w:sz w:val="20"/>
              </w:rPr>
            </w:pPr>
            <w:sdt>
              <w:sdtPr>
                <w:rPr>
                  <w:rFonts w:ascii="Aptos" w:hAnsi="Aptos" w:cstheme="minorHAnsi"/>
                  <w:sz w:val="20"/>
                </w:rPr>
                <w:id w:val="-775176405"/>
                <w14:checkbox>
                  <w14:checked w14:val="0"/>
                  <w14:checkedState w14:val="2612" w14:font="MS Gothic"/>
                  <w14:uncheckedState w14:val="2610" w14:font="MS Gothic"/>
                </w14:checkbox>
              </w:sdtPr>
              <w:sdtEndPr/>
              <w:sdtContent>
                <w:r w:rsidR="00613790" w:rsidRPr="00B51A0D">
                  <w:rPr>
                    <w:rFonts w:ascii="Aptos" w:eastAsia="MS Gothic" w:hAnsi="Aptos" w:cstheme="minorHAnsi"/>
                    <w:sz w:val="20"/>
                  </w:rPr>
                  <w:t>☐</w:t>
                </w:r>
              </w:sdtContent>
            </w:sdt>
            <w:r w:rsidR="00613790" w:rsidRPr="00B51A0D">
              <w:rPr>
                <w:rFonts w:ascii="Aptos" w:hAnsi="Aptos" w:cstheme="minorHAnsi"/>
                <w:sz w:val="20"/>
              </w:rPr>
              <w:t xml:space="preserve"> </w:t>
            </w:r>
            <w:proofErr w:type="gramStart"/>
            <w:r w:rsidR="00613790" w:rsidRPr="00B51A0D">
              <w:rPr>
                <w:rFonts w:ascii="Aptos" w:hAnsi="Aptos" w:cstheme="minorHAnsi"/>
                <w:sz w:val="20"/>
              </w:rPr>
              <w:t>en</w:t>
            </w:r>
            <w:proofErr w:type="gramEnd"/>
            <w:r w:rsidR="00613790" w:rsidRPr="00B51A0D">
              <w:rPr>
                <w:rFonts w:ascii="Aptos" w:hAnsi="Aptos" w:cstheme="minorHAnsi"/>
                <w:sz w:val="20"/>
              </w:rPr>
              <w:t xml:space="preserve"> présentiel</w:t>
            </w:r>
          </w:p>
          <w:p w14:paraId="1942318A" w14:textId="77777777" w:rsidR="00613790" w:rsidRPr="00B51A0D" w:rsidRDefault="002451F4" w:rsidP="009D52EB">
            <w:pPr>
              <w:spacing w:line="276" w:lineRule="auto"/>
              <w:jc w:val="left"/>
              <w:rPr>
                <w:rFonts w:ascii="Aptos" w:hAnsi="Aptos" w:cstheme="minorHAnsi"/>
                <w:sz w:val="20"/>
              </w:rPr>
            </w:pPr>
            <w:sdt>
              <w:sdtPr>
                <w:rPr>
                  <w:rFonts w:ascii="Aptos" w:hAnsi="Aptos" w:cstheme="minorHAnsi"/>
                  <w:sz w:val="20"/>
                </w:rPr>
                <w:id w:val="984439691"/>
                <w14:checkbox>
                  <w14:checked w14:val="0"/>
                  <w14:checkedState w14:val="2612" w14:font="MS Gothic"/>
                  <w14:uncheckedState w14:val="2610" w14:font="MS Gothic"/>
                </w14:checkbox>
              </w:sdtPr>
              <w:sdtEndPr/>
              <w:sdtContent>
                <w:r w:rsidR="00613790" w:rsidRPr="00B51A0D">
                  <w:rPr>
                    <w:rFonts w:ascii="Aptos" w:eastAsia="MS Gothic" w:hAnsi="Aptos" w:cs="Segoe UI Symbol"/>
                    <w:sz w:val="20"/>
                  </w:rPr>
                  <w:t>☐</w:t>
                </w:r>
              </w:sdtContent>
            </w:sdt>
            <w:r w:rsidR="00613790" w:rsidRPr="00B51A0D">
              <w:rPr>
                <w:rFonts w:ascii="Aptos" w:hAnsi="Aptos" w:cstheme="minorHAnsi"/>
                <w:sz w:val="20"/>
              </w:rPr>
              <w:t xml:space="preserve"> </w:t>
            </w:r>
            <w:proofErr w:type="gramStart"/>
            <w:r w:rsidR="00613790" w:rsidRPr="00B51A0D">
              <w:rPr>
                <w:rFonts w:ascii="Aptos" w:hAnsi="Aptos" w:cstheme="minorHAnsi"/>
                <w:sz w:val="20"/>
              </w:rPr>
              <w:t>en</w:t>
            </w:r>
            <w:proofErr w:type="gramEnd"/>
            <w:r w:rsidR="00613790" w:rsidRPr="00B51A0D">
              <w:rPr>
                <w:rFonts w:ascii="Aptos" w:hAnsi="Aptos" w:cstheme="minorHAnsi"/>
                <w:sz w:val="20"/>
              </w:rPr>
              <w:t xml:space="preserve"> distanciel</w:t>
            </w:r>
          </w:p>
        </w:tc>
        <w:tc>
          <w:tcPr>
            <w:tcW w:w="3679" w:type="dxa"/>
            <w:tcBorders>
              <w:top w:val="single" w:sz="4" w:space="0" w:color="0070C0"/>
              <w:left w:val="single" w:sz="4" w:space="0" w:color="0070C0"/>
              <w:bottom w:val="single" w:sz="4" w:space="0" w:color="0070C0"/>
              <w:right w:val="single" w:sz="4" w:space="0" w:color="0070C0"/>
            </w:tcBorders>
            <w:vAlign w:val="center"/>
          </w:tcPr>
          <w:p w14:paraId="1B734218" w14:textId="77777777" w:rsidR="00613790" w:rsidRPr="00B51A0D" w:rsidRDefault="00613790" w:rsidP="009D52EB">
            <w:pPr>
              <w:spacing w:line="276" w:lineRule="auto"/>
              <w:jc w:val="left"/>
              <w:rPr>
                <w:rFonts w:ascii="Aptos" w:hAnsi="Aptos" w:cstheme="minorHAnsi"/>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p w14:paraId="2FBB46B8" w14:textId="77777777" w:rsidR="00613790" w:rsidRPr="00B51A0D" w:rsidRDefault="00613790" w:rsidP="009D52EB">
            <w:pPr>
              <w:spacing w:line="276" w:lineRule="auto"/>
              <w:jc w:val="left"/>
              <w:rPr>
                <w:rFonts w:ascii="Aptos" w:hAnsi="Aptos" w:cstheme="minorHAnsi"/>
                <w:sz w:val="20"/>
              </w:rPr>
            </w:pPr>
            <w:r w:rsidRPr="00B51A0D">
              <w:rPr>
                <w:rFonts w:ascii="Aptos" w:hAnsi="Aptos" w:cstheme="minorHAnsi"/>
                <w:sz w:val="20"/>
              </w:rPr>
              <w:t xml:space="preserve">Nombre d’heures souhaité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w:t>
            </w:r>
          </w:p>
        </w:tc>
      </w:tr>
    </w:tbl>
    <w:p w14:paraId="68A13B69" w14:textId="77777777" w:rsidR="00735926" w:rsidRPr="00B51A0D" w:rsidRDefault="00735926">
      <w:pPr>
        <w:rPr>
          <w:rFonts w:ascii="Aptos" w:hAnsi="Aptos"/>
        </w:rPr>
      </w:pPr>
      <w:r w:rsidRPr="00B51A0D">
        <w:rPr>
          <w:rFonts w:ascii="Aptos" w:hAnsi="Aptos"/>
        </w:rPr>
        <w:br w:type="page"/>
      </w:r>
    </w:p>
    <w:tbl>
      <w:tblPr>
        <w:tblStyle w:val="Grilledutableau"/>
        <w:tblW w:w="5000" w:type="pct"/>
        <w:jc w:val="center"/>
        <w:tblBorders>
          <w:top w:val="none" w:sz="0" w:space="0" w:color="auto"/>
        </w:tblBorders>
        <w:tblLook w:val="04A0" w:firstRow="1" w:lastRow="0" w:firstColumn="1" w:lastColumn="0" w:noHBand="0" w:noVBand="1"/>
      </w:tblPr>
      <w:tblGrid>
        <w:gridCol w:w="437"/>
        <w:gridCol w:w="1380"/>
        <w:gridCol w:w="448"/>
        <w:gridCol w:w="4819"/>
        <w:gridCol w:w="3678"/>
      </w:tblGrid>
      <w:tr w:rsidR="00B11580" w:rsidRPr="00B51A0D" w14:paraId="2DE20C17" w14:textId="77777777" w:rsidTr="00B11580">
        <w:trPr>
          <w:trHeight w:val="264"/>
          <w:jc w:val="center"/>
        </w:trPr>
        <w:tc>
          <w:tcPr>
            <w:tcW w:w="5000" w:type="pct"/>
            <w:gridSpan w:val="5"/>
            <w:tcBorders>
              <w:top w:val="single" w:sz="4" w:space="0" w:color="0070C0"/>
              <w:left w:val="single" w:sz="4" w:space="0" w:color="0070C0"/>
              <w:bottom w:val="single" w:sz="4" w:space="0" w:color="0070C0"/>
              <w:right w:val="single" w:sz="4" w:space="0" w:color="0070C0"/>
            </w:tcBorders>
            <w:shd w:val="clear" w:color="auto" w:fill="0070C0"/>
          </w:tcPr>
          <w:p w14:paraId="308D0ABF" w14:textId="5F57999D" w:rsidR="00B11580" w:rsidRPr="00613790" w:rsidRDefault="00B11580" w:rsidP="001F0F1B">
            <w:pPr>
              <w:spacing w:before="100" w:beforeAutospacing="1" w:after="100" w:afterAutospacing="1"/>
              <w:rPr>
                <w:rFonts w:ascii="Aptos" w:hAnsi="Aptos" w:cstheme="minorHAnsi"/>
                <w:b/>
                <w:bCs/>
                <w:color w:val="FFFFFF" w:themeColor="background1"/>
                <w:sz w:val="28"/>
                <w:szCs w:val="24"/>
              </w:rPr>
            </w:pPr>
            <w:r w:rsidRPr="00613790">
              <w:rPr>
                <w:rFonts w:ascii="Aptos" w:hAnsi="Aptos" w:cstheme="minorHAnsi"/>
                <w:b/>
                <w:bCs/>
                <w:color w:val="FFFFFF" w:themeColor="background1"/>
                <w:sz w:val="28"/>
                <w:szCs w:val="24"/>
              </w:rPr>
              <w:lastRenderedPageBreak/>
              <w:t>Nos formations pour professeurs</w:t>
            </w:r>
          </w:p>
        </w:tc>
      </w:tr>
      <w:tr w:rsidR="00B11580" w:rsidRPr="00B51A0D" w14:paraId="7A2BD547" w14:textId="77777777" w:rsidTr="006E1B05">
        <w:trPr>
          <w:trHeight w:val="264"/>
          <w:jc w:val="center"/>
        </w:trPr>
        <w:tc>
          <w:tcPr>
            <w:tcW w:w="5000" w:type="pct"/>
            <w:gridSpan w:val="5"/>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26F12AB" w14:textId="7B551BFA" w:rsidR="00B11580" w:rsidRPr="006E1B05" w:rsidRDefault="00B11580" w:rsidP="001F0F1B">
            <w:pPr>
              <w:spacing w:before="100" w:beforeAutospacing="1" w:after="100" w:afterAutospacing="1"/>
              <w:rPr>
                <w:rFonts w:ascii="Aptos" w:hAnsi="Aptos" w:cstheme="minorHAnsi"/>
                <w:b/>
                <w:bCs/>
                <w:color w:val="FFFFFF" w:themeColor="background1"/>
                <w:sz w:val="26"/>
                <w:szCs w:val="26"/>
              </w:rPr>
            </w:pPr>
            <w:r w:rsidRPr="006E1B05">
              <w:rPr>
                <w:rFonts w:ascii="Aptos" w:hAnsi="Aptos" w:cstheme="minorHAnsi"/>
                <w:b/>
                <w:bCs/>
                <w:color w:val="FFFFFF" w:themeColor="background1"/>
                <w:sz w:val="26"/>
                <w:szCs w:val="26"/>
              </w:rPr>
              <w:t>Formation individualisée</w:t>
            </w:r>
          </w:p>
        </w:tc>
      </w:tr>
      <w:tr w:rsidR="00486756" w:rsidRPr="00B51A0D" w14:paraId="652AAB94" w14:textId="77777777" w:rsidTr="00A36D1F">
        <w:trPr>
          <w:trHeight w:val="264"/>
          <w:jc w:val="center"/>
        </w:trPr>
        <w:tc>
          <w:tcPr>
            <w:tcW w:w="203" w:type="pct"/>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054AA71F" w14:textId="7A6286B1" w:rsidR="00486756" w:rsidRDefault="002451F4" w:rsidP="00B11580">
            <w:pPr>
              <w:spacing w:before="100" w:beforeAutospacing="1" w:after="100" w:afterAutospacing="1"/>
              <w:rPr>
                <w:rFonts w:ascii="Aptos" w:hAnsi="Aptos" w:cstheme="minorHAnsi"/>
                <w:b/>
                <w:bCs/>
                <w:sz w:val="26"/>
                <w:szCs w:val="26"/>
              </w:rPr>
            </w:pPr>
            <w:sdt>
              <w:sdtPr>
                <w:rPr>
                  <w:rFonts w:ascii="Aptos" w:hAnsi="Aptos" w:cstheme="minorHAnsi"/>
                </w:rPr>
                <w:id w:val="2116946017"/>
                <w14:checkbox>
                  <w14:checked w14:val="0"/>
                  <w14:checkedState w14:val="2612" w14:font="MS Gothic"/>
                  <w14:uncheckedState w14:val="2610" w14:font="MS Gothic"/>
                </w14:checkbox>
              </w:sdtPr>
              <w:sdtEndPr/>
              <w:sdtContent>
                <w:r w:rsidR="00486756" w:rsidRPr="00B51A0D">
                  <w:rPr>
                    <w:rFonts w:ascii="Aptos" w:eastAsia="MS Gothic" w:hAnsi="Aptos" w:cs="Segoe UI Symbol"/>
                  </w:rPr>
                  <w:t>☐</w:t>
                </w:r>
              </w:sdtContent>
            </w:sdt>
          </w:p>
        </w:tc>
        <w:tc>
          <w:tcPr>
            <w:tcW w:w="3088" w:type="pct"/>
            <w:gridSpan w:val="3"/>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4682844B" w14:textId="1A25AB09" w:rsidR="00A36D1F" w:rsidRDefault="00A36D1F" w:rsidP="00A36D1F">
            <w:pPr>
              <w:spacing w:line="276" w:lineRule="auto"/>
              <w:jc w:val="left"/>
              <w:rPr>
                <w:rFonts w:ascii="Aptos" w:hAnsi="Aptos" w:cstheme="minorHAnsi"/>
                <w:sz w:val="20"/>
              </w:rPr>
            </w:pPr>
            <w:r w:rsidRPr="00A36D1F">
              <w:rPr>
                <w:rFonts w:ascii="Aptos" w:hAnsi="Aptos" w:cstheme="minorHAnsi"/>
                <w:sz w:val="20"/>
              </w:rPr>
              <w:t>Thématiques au choix, programme à la carte </w:t>
            </w:r>
            <w:r>
              <w:rPr>
                <w:rFonts w:ascii="Aptos" w:hAnsi="Aptos" w:cstheme="minorHAnsi"/>
                <w:sz w:val="20"/>
              </w:rPr>
              <w:t>(voir grille tarifaire) :</w:t>
            </w:r>
          </w:p>
          <w:p w14:paraId="70261855" w14:textId="77777777" w:rsidR="00A36D1F" w:rsidRPr="00A36D1F" w:rsidRDefault="00A36D1F" w:rsidP="00A36D1F">
            <w:pPr>
              <w:spacing w:line="276" w:lineRule="auto"/>
              <w:jc w:val="left"/>
              <w:rPr>
                <w:rFonts w:ascii="Aptos" w:hAnsi="Aptos" w:cstheme="minorHAnsi"/>
                <w:sz w:val="8"/>
                <w:szCs w:val="8"/>
              </w:rPr>
            </w:pPr>
          </w:p>
          <w:p w14:paraId="6B0B142E" w14:textId="35A57D11" w:rsidR="00A36D1F" w:rsidRPr="00A36D1F" w:rsidRDefault="00A36D1F" w:rsidP="00A36D1F">
            <w:pPr>
              <w:spacing w:line="276" w:lineRule="auto"/>
              <w:jc w:val="left"/>
              <w:rPr>
                <w:rFonts w:ascii="Aptos" w:hAnsi="Aptos" w:cstheme="minorHAnsi"/>
                <w:sz w:val="20"/>
              </w:rPr>
            </w:pPr>
          </w:p>
        </w:tc>
        <w:tc>
          <w:tcPr>
            <w:tcW w:w="1709" w:type="pct"/>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61D87E6F" w14:textId="77777777" w:rsidR="00A36D1F" w:rsidRDefault="00A36D1F" w:rsidP="00A36D1F">
            <w:pPr>
              <w:spacing w:line="276" w:lineRule="auto"/>
              <w:jc w:val="left"/>
              <w:rPr>
                <w:rFonts w:ascii="Aptos" w:hAnsi="Aptos" w:cstheme="minorHAnsi"/>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p w14:paraId="492D2D2B" w14:textId="73D23216" w:rsidR="00A36D1F" w:rsidRPr="006E1B05" w:rsidRDefault="00A36D1F" w:rsidP="00A36D1F">
            <w:pPr>
              <w:spacing w:line="276" w:lineRule="auto"/>
              <w:jc w:val="left"/>
              <w:rPr>
                <w:rFonts w:ascii="Aptos" w:hAnsi="Aptos" w:cstheme="minorHAnsi"/>
                <w:b/>
                <w:bCs/>
                <w:sz w:val="24"/>
                <w:szCs w:val="24"/>
                <w:highlight w:val="red"/>
              </w:rPr>
            </w:pPr>
            <w:r w:rsidRPr="00B51A0D">
              <w:rPr>
                <w:rFonts w:ascii="Aptos" w:hAnsi="Aptos" w:cstheme="minorHAnsi"/>
                <w:sz w:val="20"/>
              </w:rPr>
              <w:t xml:space="preserve">Nombre d’heures souhaité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noProof/>
                <w:sz w:val="18"/>
                <w:szCs w:val="18"/>
              </w:rPr>
              <w:t>/</w:t>
            </w:r>
            <w:r w:rsidRPr="00B51A0D">
              <w:rPr>
                <w:rFonts w:ascii="Aptos" w:hAnsi="Aptos" w:cstheme="minorHAnsi"/>
                <w:sz w:val="18"/>
                <w:szCs w:val="18"/>
              </w:rPr>
              <w:t>sem.</w:t>
            </w:r>
          </w:p>
        </w:tc>
      </w:tr>
      <w:tr w:rsidR="00B11580" w:rsidRPr="00B51A0D" w14:paraId="5EEF9E0B" w14:textId="77777777" w:rsidTr="006E1B05">
        <w:trPr>
          <w:trHeight w:val="264"/>
          <w:jc w:val="center"/>
        </w:trPr>
        <w:tc>
          <w:tcPr>
            <w:tcW w:w="5000" w:type="pct"/>
            <w:gridSpan w:val="5"/>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DD669CE" w14:textId="77777777" w:rsidR="00B11580" w:rsidRPr="006E1B05" w:rsidRDefault="00B11580" w:rsidP="00486756">
            <w:pPr>
              <w:rPr>
                <w:rFonts w:ascii="Aptos" w:hAnsi="Aptos" w:cstheme="minorHAnsi"/>
                <w:color w:val="FFFFFF" w:themeColor="background1"/>
                <w:sz w:val="18"/>
                <w:szCs w:val="16"/>
              </w:rPr>
            </w:pPr>
            <w:r w:rsidRPr="006E1B05">
              <w:rPr>
                <w:rFonts w:ascii="Aptos" w:hAnsi="Aptos" w:cstheme="minorHAnsi"/>
                <w:b/>
                <w:bCs/>
                <w:color w:val="FFFFFF" w:themeColor="background1"/>
                <w:sz w:val="26"/>
                <w:szCs w:val="26"/>
              </w:rPr>
              <w:t>Stage pédagogique pour professeurs</w:t>
            </w:r>
            <w:r w:rsidRPr="006E1B05">
              <w:rPr>
                <w:rFonts w:ascii="Aptos" w:hAnsi="Aptos" w:cstheme="minorHAnsi"/>
                <w:b/>
                <w:bCs/>
                <w:color w:val="FFFFFF" w:themeColor="background1"/>
                <w:sz w:val="24"/>
                <w:szCs w:val="22"/>
              </w:rPr>
              <w:br/>
            </w:r>
            <w:r w:rsidRPr="006E1B05">
              <w:rPr>
                <w:rFonts w:ascii="Aptos" w:hAnsi="Aptos" w:cstheme="minorHAnsi"/>
                <w:color w:val="FFFFFF" w:themeColor="background1"/>
                <w:sz w:val="18"/>
                <w:szCs w:val="16"/>
              </w:rPr>
              <w:t>Groupes de 15 stagiaires maximum/classe</w:t>
            </w:r>
          </w:p>
          <w:p w14:paraId="0E57F21B" w14:textId="3CA1AA57" w:rsidR="00486756" w:rsidRPr="00486756" w:rsidRDefault="00486756" w:rsidP="00486756">
            <w:pPr>
              <w:spacing w:line="276" w:lineRule="auto"/>
              <w:rPr>
                <w:rFonts w:ascii="Aptos" w:hAnsi="Aptos" w:cstheme="minorHAnsi"/>
                <w:sz w:val="20"/>
              </w:rPr>
            </w:pPr>
            <w:r w:rsidRPr="00B51A0D">
              <w:rPr>
                <w:rFonts w:ascii="Aptos" w:hAnsi="Aptos" w:cstheme="minorHAnsi"/>
                <w:color w:val="FF0000"/>
                <w:sz w:val="20"/>
              </w:rPr>
              <w:t xml:space="preserve">Du </w:t>
            </w:r>
            <w:r>
              <w:rPr>
                <w:rFonts w:ascii="Aptos" w:hAnsi="Aptos" w:cstheme="minorHAnsi"/>
                <w:color w:val="FF0000"/>
                <w:sz w:val="20"/>
              </w:rPr>
              <w:t>6 au 24 juillet</w:t>
            </w:r>
            <w:r w:rsidRPr="00B51A0D">
              <w:rPr>
                <w:rFonts w:ascii="Aptos" w:hAnsi="Aptos" w:cstheme="minorHAnsi"/>
                <w:color w:val="FF0000"/>
                <w:sz w:val="20"/>
              </w:rPr>
              <w:t xml:space="preserve"> 202</w:t>
            </w:r>
            <w:r>
              <w:rPr>
                <w:rFonts w:ascii="Aptos" w:hAnsi="Aptos" w:cstheme="minorHAnsi"/>
                <w:color w:val="FF0000"/>
                <w:sz w:val="20"/>
              </w:rPr>
              <w:t>6</w:t>
            </w:r>
            <w:r w:rsidRPr="00B51A0D">
              <w:rPr>
                <w:rFonts w:ascii="Aptos" w:hAnsi="Aptos" w:cstheme="minorHAnsi"/>
                <w:color w:val="FF0000"/>
                <w:sz w:val="20"/>
              </w:rPr>
              <w:t xml:space="preserve"> </w:t>
            </w:r>
            <w:r w:rsidRPr="006E1B05">
              <w:rPr>
                <w:rFonts w:ascii="Aptos" w:hAnsi="Aptos" w:cstheme="minorHAnsi"/>
                <w:color w:val="FFFFFF" w:themeColor="background1"/>
                <w:sz w:val="20"/>
              </w:rPr>
              <w:t>- Date limite d’inscription : 1</w:t>
            </w:r>
            <w:r w:rsidRPr="006E1B05">
              <w:rPr>
                <w:rFonts w:ascii="Aptos" w:hAnsi="Aptos" w:cstheme="minorHAnsi"/>
                <w:color w:val="FFFFFF" w:themeColor="background1"/>
                <w:sz w:val="20"/>
                <w:vertAlign w:val="superscript"/>
              </w:rPr>
              <w:t>er</w:t>
            </w:r>
            <w:r w:rsidRPr="006E1B05">
              <w:rPr>
                <w:rFonts w:ascii="Aptos" w:hAnsi="Aptos" w:cstheme="minorHAnsi"/>
                <w:color w:val="FFFFFF" w:themeColor="background1"/>
                <w:sz w:val="20"/>
              </w:rPr>
              <w:t xml:space="preserve"> juin 2026</w:t>
            </w:r>
          </w:p>
        </w:tc>
      </w:tr>
      <w:tr w:rsidR="00B11580" w:rsidRPr="00B51A0D" w14:paraId="4CD7D898" w14:textId="77777777" w:rsidTr="00B11580">
        <w:trPr>
          <w:trHeight w:val="283"/>
          <w:jc w:val="center"/>
        </w:trPr>
        <w:tc>
          <w:tcPr>
            <w:tcW w:w="203" w:type="pct"/>
            <w:vMerge w:val="restart"/>
            <w:tcBorders>
              <w:top w:val="single" w:sz="4" w:space="0" w:color="0070C0"/>
              <w:left w:val="single" w:sz="4" w:space="0" w:color="0070C0"/>
              <w:bottom w:val="nil"/>
              <w:right w:val="nil"/>
            </w:tcBorders>
            <w:vAlign w:val="center"/>
          </w:tcPr>
          <w:p w14:paraId="7F7D1A11" w14:textId="4C090DCB" w:rsidR="00B11580" w:rsidRPr="00B11580" w:rsidRDefault="002451F4" w:rsidP="00B11580">
            <w:pPr>
              <w:spacing w:line="276" w:lineRule="auto"/>
              <w:rPr>
                <w:rFonts w:ascii="Aptos" w:hAnsi="Aptos" w:cstheme="minorHAnsi"/>
                <w:lang w:val="en-GB"/>
              </w:rPr>
            </w:pPr>
            <w:sdt>
              <w:sdtPr>
                <w:rPr>
                  <w:rFonts w:ascii="Aptos" w:hAnsi="Aptos" w:cstheme="minorHAnsi"/>
                </w:rPr>
                <w:id w:val="-776862645"/>
                <w14:checkbox>
                  <w14:checked w14:val="0"/>
                  <w14:checkedState w14:val="2612" w14:font="MS Gothic"/>
                  <w14:uncheckedState w14:val="2610" w14:font="MS Gothic"/>
                </w14:checkbox>
              </w:sdtPr>
              <w:sdtEndPr/>
              <w:sdtContent>
                <w:r w:rsidR="00B11580">
                  <w:rPr>
                    <w:rFonts w:ascii="MS Gothic" w:eastAsia="MS Gothic" w:hAnsi="MS Gothic" w:cstheme="minorHAnsi" w:hint="eastAsia"/>
                  </w:rPr>
                  <w:t>☐</w:t>
                </w:r>
              </w:sdtContent>
            </w:sdt>
          </w:p>
        </w:tc>
        <w:tc>
          <w:tcPr>
            <w:tcW w:w="641" w:type="pct"/>
            <w:vMerge w:val="restart"/>
            <w:tcBorders>
              <w:top w:val="single" w:sz="4" w:space="0" w:color="0070C0"/>
              <w:left w:val="nil"/>
              <w:bottom w:val="nil"/>
              <w:right w:val="single" w:sz="4" w:space="0" w:color="DBE5F1" w:themeColor="accent1" w:themeTint="33"/>
            </w:tcBorders>
            <w:vAlign w:val="center"/>
          </w:tcPr>
          <w:p w14:paraId="113A85F0" w14:textId="77777777" w:rsidR="00B11580" w:rsidRDefault="00B11580" w:rsidP="00B11580">
            <w:pPr>
              <w:spacing w:line="276" w:lineRule="auto"/>
              <w:rPr>
                <w:rFonts w:ascii="Aptos" w:hAnsi="Aptos" w:cstheme="minorHAnsi"/>
                <w:sz w:val="20"/>
              </w:rPr>
            </w:pPr>
            <w:r>
              <w:rPr>
                <w:rFonts w:ascii="Aptos" w:hAnsi="Aptos" w:cstheme="minorHAnsi"/>
                <w:sz w:val="20"/>
              </w:rPr>
              <w:t>Semaine 1</w:t>
            </w:r>
          </w:p>
          <w:p w14:paraId="443332F0" w14:textId="386A8368" w:rsidR="00486756" w:rsidRPr="00B51A0D" w:rsidRDefault="00486756" w:rsidP="00B11580">
            <w:pPr>
              <w:spacing w:line="276" w:lineRule="auto"/>
              <w:rPr>
                <w:rFonts w:ascii="Aptos" w:hAnsi="Aptos" w:cstheme="minorHAnsi"/>
                <w:sz w:val="20"/>
              </w:rPr>
            </w:pPr>
            <w:r w:rsidRPr="006E1B05">
              <w:rPr>
                <w:rFonts w:ascii="Aptos" w:hAnsi="Aptos" w:cstheme="minorHAnsi"/>
                <w:color w:val="EE0000"/>
                <w:sz w:val="14"/>
                <w:szCs w:val="14"/>
              </w:rPr>
              <w:t>(Du 6 au 10 juillet)</w:t>
            </w:r>
          </w:p>
        </w:tc>
        <w:tc>
          <w:tcPr>
            <w:tcW w:w="208" w:type="pct"/>
            <w:tcBorders>
              <w:top w:val="single" w:sz="4" w:space="0" w:color="0070C0"/>
              <w:left w:val="single" w:sz="4" w:space="0" w:color="DBE5F1" w:themeColor="accent1" w:themeTint="33"/>
              <w:bottom w:val="single" w:sz="4" w:space="0" w:color="DBE5F1" w:themeColor="accent1" w:themeTint="33"/>
              <w:right w:val="nil"/>
            </w:tcBorders>
            <w:vAlign w:val="center"/>
          </w:tcPr>
          <w:p w14:paraId="20B97818" w14:textId="3E7D3A8E" w:rsidR="00B11580" w:rsidRPr="00B51A0D" w:rsidRDefault="002451F4" w:rsidP="00B11580">
            <w:pPr>
              <w:spacing w:line="276" w:lineRule="auto"/>
              <w:jc w:val="left"/>
              <w:rPr>
                <w:rFonts w:ascii="Aptos" w:hAnsi="Aptos" w:cstheme="minorHAnsi"/>
                <w:sz w:val="20"/>
              </w:rPr>
            </w:pPr>
            <w:sdt>
              <w:sdtPr>
                <w:rPr>
                  <w:rFonts w:ascii="Aptos" w:hAnsi="Aptos" w:cstheme="minorHAnsi"/>
                </w:rPr>
                <w:id w:val="1745454833"/>
                <w14:checkbox>
                  <w14:checked w14:val="0"/>
                  <w14:checkedState w14:val="2612" w14:font="MS Gothic"/>
                  <w14:uncheckedState w14:val="2610" w14:font="MS Gothic"/>
                </w14:checkbox>
              </w:sdtPr>
              <w:sdtEndPr/>
              <w:sdtContent>
                <w:r w:rsidR="00B11580">
                  <w:rPr>
                    <w:rFonts w:ascii="MS Gothic" w:eastAsia="MS Gothic" w:hAnsi="MS Gothic" w:cstheme="minorHAnsi" w:hint="eastAsia"/>
                  </w:rPr>
                  <w:t>☐</w:t>
                </w:r>
              </w:sdtContent>
            </w:sdt>
          </w:p>
        </w:tc>
        <w:tc>
          <w:tcPr>
            <w:tcW w:w="3948" w:type="pct"/>
            <w:gridSpan w:val="2"/>
            <w:tcBorders>
              <w:top w:val="single" w:sz="4" w:space="0" w:color="0070C0"/>
              <w:left w:val="nil"/>
              <w:bottom w:val="single" w:sz="4" w:space="0" w:color="DBE5F1" w:themeColor="accent1" w:themeTint="33"/>
              <w:right w:val="single" w:sz="4" w:space="0" w:color="0070C0"/>
            </w:tcBorders>
            <w:vAlign w:val="center"/>
          </w:tcPr>
          <w:p w14:paraId="23702143" w14:textId="77777777" w:rsidR="00B11580" w:rsidRDefault="00B11580" w:rsidP="00B11580">
            <w:pPr>
              <w:spacing w:line="276" w:lineRule="auto"/>
              <w:jc w:val="left"/>
              <w:rPr>
                <w:rFonts w:ascii="Aptos" w:hAnsi="Aptos" w:cstheme="minorHAnsi"/>
                <w:sz w:val="20"/>
              </w:rPr>
            </w:pPr>
            <w:r w:rsidRPr="00B51A0D">
              <w:rPr>
                <w:rFonts w:ascii="Aptos" w:hAnsi="Aptos" w:cstheme="minorHAnsi"/>
                <w:sz w:val="20"/>
              </w:rPr>
              <w:t>Module 1 « </w:t>
            </w:r>
            <w:r>
              <w:rPr>
                <w:rFonts w:ascii="Aptos" w:hAnsi="Aptos" w:cstheme="minorHAnsi"/>
                <w:sz w:val="20"/>
              </w:rPr>
              <w:t>Proposer des activités créatives dans une perspective communicationnelle en FLE</w:t>
            </w:r>
            <w:r w:rsidRPr="00B51A0D">
              <w:rPr>
                <w:rFonts w:ascii="Aptos" w:hAnsi="Aptos" w:cstheme="minorHAnsi"/>
                <w:sz w:val="20"/>
              </w:rPr>
              <w:t xml:space="preserve"> » </w:t>
            </w:r>
          </w:p>
          <w:p w14:paraId="2EA6B76F" w14:textId="1A4A15E3" w:rsidR="00B11580" w:rsidRPr="00B51A0D" w:rsidRDefault="00B11580" w:rsidP="00B11580">
            <w:pPr>
              <w:spacing w:line="276" w:lineRule="auto"/>
              <w:jc w:val="left"/>
              <w:rPr>
                <w:rFonts w:ascii="Aptos" w:hAnsi="Aptos" w:cstheme="minorHAnsi"/>
                <w:sz w:val="20"/>
              </w:rPr>
            </w:pPr>
            <w:r>
              <w:rPr>
                <w:rFonts w:ascii="Aptos" w:hAnsi="Aptos" w:cstheme="minorHAnsi"/>
                <w:sz w:val="20"/>
              </w:rPr>
              <w:t>(8</w:t>
            </w:r>
            <w:r w:rsidRPr="00B51A0D">
              <w:rPr>
                <w:rFonts w:ascii="Aptos" w:hAnsi="Aptos" w:cstheme="minorHAnsi"/>
                <w:sz w:val="20"/>
              </w:rPr>
              <w:t xml:space="preserve"> heures</w:t>
            </w:r>
            <w:r>
              <w:rPr>
                <w:rFonts w:ascii="Aptos" w:hAnsi="Aptos" w:cstheme="minorHAnsi"/>
                <w:sz w:val="20"/>
              </w:rPr>
              <w:t xml:space="preserve"> – du 6 au 8 juillet)</w:t>
            </w:r>
          </w:p>
        </w:tc>
      </w:tr>
      <w:tr w:rsidR="00B11580" w:rsidRPr="00B51A0D" w14:paraId="655BF368" w14:textId="77777777" w:rsidTr="00B11580">
        <w:trPr>
          <w:trHeight w:val="283"/>
          <w:jc w:val="center"/>
        </w:trPr>
        <w:tc>
          <w:tcPr>
            <w:tcW w:w="203" w:type="pct"/>
            <w:vMerge/>
            <w:tcBorders>
              <w:top w:val="nil"/>
              <w:left w:val="single" w:sz="4" w:space="0" w:color="0070C0"/>
              <w:bottom w:val="nil"/>
              <w:right w:val="nil"/>
            </w:tcBorders>
            <w:vAlign w:val="center"/>
          </w:tcPr>
          <w:p w14:paraId="0AB77B13" w14:textId="0F7ECE29" w:rsidR="00B11580" w:rsidRPr="00B51A0D" w:rsidRDefault="00B11580" w:rsidP="00B11580">
            <w:pPr>
              <w:spacing w:line="276" w:lineRule="auto"/>
              <w:rPr>
                <w:rFonts w:ascii="Aptos" w:eastAsia="MS Gothic" w:hAnsi="Aptos" w:cstheme="minorHAnsi"/>
              </w:rPr>
            </w:pPr>
          </w:p>
        </w:tc>
        <w:tc>
          <w:tcPr>
            <w:tcW w:w="641" w:type="pct"/>
            <w:vMerge/>
            <w:tcBorders>
              <w:top w:val="nil"/>
              <w:left w:val="nil"/>
              <w:bottom w:val="nil"/>
              <w:right w:val="single" w:sz="4" w:space="0" w:color="DBE5F1" w:themeColor="accent1" w:themeTint="33"/>
            </w:tcBorders>
            <w:vAlign w:val="center"/>
          </w:tcPr>
          <w:p w14:paraId="62A0F98E" w14:textId="77777777" w:rsidR="00B11580" w:rsidRPr="00B51A0D" w:rsidRDefault="00B11580" w:rsidP="00B11580">
            <w:pPr>
              <w:spacing w:line="276" w:lineRule="auto"/>
              <w:rPr>
                <w:rFonts w:ascii="Aptos" w:hAnsi="Aptos" w:cstheme="minorHAnsi"/>
                <w:sz w:val="20"/>
              </w:rPr>
            </w:pPr>
          </w:p>
        </w:tc>
        <w:tc>
          <w:tcPr>
            <w:tcW w:w="208" w:type="pct"/>
            <w:tcBorders>
              <w:top w:val="single" w:sz="4" w:space="0" w:color="DBE5F1" w:themeColor="accent1" w:themeTint="33"/>
              <w:left w:val="single" w:sz="4" w:space="0" w:color="DBE5F1" w:themeColor="accent1" w:themeTint="33"/>
              <w:bottom w:val="single" w:sz="4" w:space="0" w:color="DBE5F1" w:themeColor="accent1" w:themeTint="33"/>
              <w:right w:val="nil"/>
            </w:tcBorders>
            <w:vAlign w:val="center"/>
          </w:tcPr>
          <w:p w14:paraId="0659177B" w14:textId="201F1AD7" w:rsidR="00B11580" w:rsidRPr="00B51A0D" w:rsidRDefault="002451F4" w:rsidP="00B11580">
            <w:pPr>
              <w:spacing w:line="276" w:lineRule="auto"/>
              <w:jc w:val="left"/>
              <w:rPr>
                <w:rFonts w:ascii="Aptos" w:hAnsi="Aptos" w:cstheme="minorHAnsi"/>
                <w:sz w:val="20"/>
              </w:rPr>
            </w:pPr>
            <w:sdt>
              <w:sdtPr>
                <w:rPr>
                  <w:rFonts w:ascii="Aptos" w:hAnsi="Aptos" w:cstheme="minorHAnsi"/>
                </w:rPr>
                <w:id w:val="-601335018"/>
                <w14:checkbox>
                  <w14:checked w14:val="0"/>
                  <w14:checkedState w14:val="2612" w14:font="MS Gothic"/>
                  <w14:uncheckedState w14:val="2610" w14:font="MS Gothic"/>
                </w14:checkbox>
              </w:sdtPr>
              <w:sdtEndPr/>
              <w:sdtContent>
                <w:r w:rsidR="00B11580">
                  <w:rPr>
                    <w:rFonts w:ascii="MS Gothic" w:eastAsia="MS Gothic" w:hAnsi="MS Gothic" w:cstheme="minorHAnsi" w:hint="eastAsia"/>
                  </w:rPr>
                  <w:t>☐</w:t>
                </w:r>
              </w:sdtContent>
            </w:sdt>
          </w:p>
        </w:tc>
        <w:tc>
          <w:tcPr>
            <w:tcW w:w="3948" w:type="pct"/>
            <w:gridSpan w:val="2"/>
            <w:tcBorders>
              <w:top w:val="single" w:sz="4" w:space="0" w:color="DBE5F1" w:themeColor="accent1" w:themeTint="33"/>
              <w:left w:val="nil"/>
              <w:bottom w:val="single" w:sz="4" w:space="0" w:color="DBE5F1" w:themeColor="accent1" w:themeTint="33"/>
              <w:right w:val="single" w:sz="4" w:space="0" w:color="0070C0"/>
            </w:tcBorders>
            <w:vAlign w:val="center"/>
          </w:tcPr>
          <w:p w14:paraId="5A8000C7" w14:textId="77777777" w:rsidR="00B11580" w:rsidRDefault="00B11580" w:rsidP="00B11580">
            <w:pPr>
              <w:spacing w:line="276" w:lineRule="auto"/>
              <w:jc w:val="left"/>
              <w:rPr>
                <w:rFonts w:ascii="Aptos" w:hAnsi="Aptos" w:cstheme="minorHAnsi"/>
                <w:sz w:val="20"/>
              </w:rPr>
            </w:pPr>
            <w:r w:rsidRPr="00B51A0D">
              <w:rPr>
                <w:rFonts w:ascii="Aptos" w:hAnsi="Aptos" w:cstheme="minorHAnsi"/>
                <w:sz w:val="20"/>
              </w:rPr>
              <w:t>Module 2 « </w:t>
            </w:r>
            <w:r>
              <w:rPr>
                <w:rFonts w:ascii="Aptos" w:hAnsi="Aptos" w:cstheme="minorHAnsi"/>
                <w:sz w:val="20"/>
              </w:rPr>
              <w:t>La correction phonologique en classe de FLE</w:t>
            </w:r>
            <w:r w:rsidRPr="00B51A0D">
              <w:rPr>
                <w:rFonts w:ascii="Aptos" w:hAnsi="Aptos" w:cstheme="minorHAnsi"/>
                <w:sz w:val="20"/>
              </w:rPr>
              <w:t> »</w:t>
            </w:r>
          </w:p>
          <w:p w14:paraId="3BF9486B" w14:textId="6ED8DADC" w:rsidR="00B11580" w:rsidRPr="00B51A0D" w:rsidRDefault="00B11580" w:rsidP="00B11580">
            <w:pPr>
              <w:spacing w:line="276" w:lineRule="auto"/>
              <w:jc w:val="left"/>
              <w:rPr>
                <w:rFonts w:ascii="Aptos" w:hAnsi="Aptos" w:cstheme="minorHAnsi"/>
                <w:sz w:val="20"/>
              </w:rPr>
            </w:pPr>
            <w:r>
              <w:rPr>
                <w:rFonts w:ascii="Aptos" w:hAnsi="Aptos" w:cstheme="minorHAnsi"/>
                <w:sz w:val="20"/>
              </w:rPr>
              <w:t>(6h – 7 et 8</w:t>
            </w:r>
            <w:r w:rsidRPr="00B51A0D">
              <w:rPr>
                <w:rFonts w:ascii="Aptos" w:hAnsi="Aptos" w:cstheme="minorHAnsi"/>
                <w:sz w:val="20"/>
              </w:rPr>
              <w:t xml:space="preserve"> juillet</w:t>
            </w:r>
            <w:r>
              <w:rPr>
                <w:rFonts w:ascii="Aptos" w:hAnsi="Aptos" w:cstheme="minorHAnsi"/>
                <w:sz w:val="20"/>
              </w:rPr>
              <w:t>)</w:t>
            </w:r>
          </w:p>
        </w:tc>
      </w:tr>
      <w:tr w:rsidR="00B11580" w:rsidRPr="00B51A0D" w14:paraId="107BC2E5" w14:textId="77777777" w:rsidTr="00B11580">
        <w:trPr>
          <w:trHeight w:val="283"/>
          <w:jc w:val="center"/>
        </w:trPr>
        <w:tc>
          <w:tcPr>
            <w:tcW w:w="203" w:type="pct"/>
            <w:vMerge/>
            <w:tcBorders>
              <w:top w:val="nil"/>
              <w:left w:val="single" w:sz="4" w:space="0" w:color="0070C0"/>
              <w:bottom w:val="nil"/>
              <w:right w:val="nil"/>
            </w:tcBorders>
            <w:vAlign w:val="center"/>
          </w:tcPr>
          <w:p w14:paraId="0F9FC55B" w14:textId="4A8C8505" w:rsidR="00B11580" w:rsidRPr="00B51A0D" w:rsidRDefault="00B11580" w:rsidP="00B11580">
            <w:pPr>
              <w:spacing w:line="276" w:lineRule="auto"/>
              <w:rPr>
                <w:rFonts w:ascii="Aptos" w:eastAsia="MS Gothic" w:hAnsi="Aptos" w:cstheme="minorHAnsi"/>
              </w:rPr>
            </w:pPr>
          </w:p>
        </w:tc>
        <w:tc>
          <w:tcPr>
            <w:tcW w:w="641" w:type="pct"/>
            <w:vMerge/>
            <w:tcBorders>
              <w:top w:val="nil"/>
              <w:left w:val="nil"/>
              <w:bottom w:val="nil"/>
              <w:right w:val="single" w:sz="4" w:space="0" w:color="DBE5F1" w:themeColor="accent1" w:themeTint="33"/>
            </w:tcBorders>
            <w:vAlign w:val="center"/>
          </w:tcPr>
          <w:p w14:paraId="1A72F94D" w14:textId="77777777" w:rsidR="00B11580" w:rsidRPr="00B51A0D" w:rsidRDefault="00B11580" w:rsidP="00B11580">
            <w:pPr>
              <w:spacing w:line="276" w:lineRule="auto"/>
              <w:rPr>
                <w:rFonts w:ascii="Aptos" w:hAnsi="Aptos" w:cstheme="minorHAnsi"/>
                <w:sz w:val="20"/>
              </w:rPr>
            </w:pPr>
          </w:p>
        </w:tc>
        <w:tc>
          <w:tcPr>
            <w:tcW w:w="208" w:type="pct"/>
            <w:tcBorders>
              <w:top w:val="single" w:sz="4" w:space="0" w:color="DBE5F1" w:themeColor="accent1" w:themeTint="33"/>
              <w:left w:val="single" w:sz="4" w:space="0" w:color="DBE5F1" w:themeColor="accent1" w:themeTint="33"/>
              <w:bottom w:val="single" w:sz="4" w:space="0" w:color="0070C0"/>
              <w:right w:val="nil"/>
            </w:tcBorders>
            <w:vAlign w:val="center"/>
          </w:tcPr>
          <w:p w14:paraId="002E3621" w14:textId="3E79C674" w:rsidR="00B11580" w:rsidRPr="00B51A0D" w:rsidRDefault="002451F4" w:rsidP="00B11580">
            <w:pPr>
              <w:spacing w:line="276" w:lineRule="auto"/>
              <w:jc w:val="left"/>
              <w:rPr>
                <w:rFonts w:ascii="Aptos" w:hAnsi="Aptos" w:cstheme="minorHAnsi"/>
                <w:sz w:val="20"/>
              </w:rPr>
            </w:pPr>
            <w:sdt>
              <w:sdtPr>
                <w:rPr>
                  <w:rFonts w:ascii="Aptos" w:hAnsi="Aptos" w:cstheme="minorHAnsi"/>
                </w:rPr>
                <w:id w:val="-1161998300"/>
                <w14:checkbox>
                  <w14:checked w14:val="0"/>
                  <w14:checkedState w14:val="2612" w14:font="MS Gothic"/>
                  <w14:uncheckedState w14:val="2610" w14:font="MS Gothic"/>
                </w14:checkbox>
              </w:sdtPr>
              <w:sdtEndPr/>
              <w:sdtContent>
                <w:r w:rsidR="00B11580">
                  <w:rPr>
                    <w:rFonts w:ascii="MS Gothic" w:eastAsia="MS Gothic" w:hAnsi="MS Gothic" w:cstheme="minorHAnsi" w:hint="eastAsia"/>
                  </w:rPr>
                  <w:t>☐</w:t>
                </w:r>
              </w:sdtContent>
            </w:sdt>
          </w:p>
        </w:tc>
        <w:tc>
          <w:tcPr>
            <w:tcW w:w="3948" w:type="pct"/>
            <w:gridSpan w:val="2"/>
            <w:tcBorders>
              <w:top w:val="single" w:sz="4" w:space="0" w:color="DBE5F1" w:themeColor="accent1" w:themeTint="33"/>
              <w:left w:val="nil"/>
              <w:bottom w:val="single" w:sz="4" w:space="0" w:color="0070C0"/>
              <w:right w:val="single" w:sz="4" w:space="0" w:color="0070C0"/>
            </w:tcBorders>
            <w:vAlign w:val="center"/>
          </w:tcPr>
          <w:p w14:paraId="0E5A7584" w14:textId="77777777" w:rsidR="00B11580" w:rsidRDefault="00B11580" w:rsidP="00B11580">
            <w:pPr>
              <w:spacing w:line="276" w:lineRule="auto"/>
              <w:jc w:val="left"/>
              <w:rPr>
                <w:rFonts w:ascii="Aptos" w:hAnsi="Aptos" w:cstheme="minorHAnsi"/>
                <w:sz w:val="20"/>
              </w:rPr>
            </w:pPr>
            <w:r w:rsidRPr="00B51A0D">
              <w:rPr>
                <w:rFonts w:ascii="Aptos" w:hAnsi="Aptos" w:cstheme="minorHAnsi"/>
                <w:sz w:val="20"/>
              </w:rPr>
              <w:t>Module 3 « </w:t>
            </w:r>
            <w:r>
              <w:rPr>
                <w:rFonts w:ascii="Aptos" w:hAnsi="Aptos" w:cstheme="minorHAnsi"/>
                <w:sz w:val="20"/>
              </w:rPr>
              <w:t xml:space="preserve">Dynamiser ses cours avec l’IA et les escape </w:t>
            </w:r>
            <w:proofErr w:type="spellStart"/>
            <w:r>
              <w:rPr>
                <w:rFonts w:ascii="Aptos" w:hAnsi="Aptos" w:cstheme="minorHAnsi"/>
                <w:sz w:val="20"/>
              </w:rPr>
              <w:t>games</w:t>
            </w:r>
            <w:proofErr w:type="spellEnd"/>
            <w:r w:rsidRPr="00B51A0D">
              <w:rPr>
                <w:rFonts w:ascii="Aptos" w:hAnsi="Aptos" w:cstheme="minorHAnsi"/>
                <w:sz w:val="20"/>
              </w:rPr>
              <w:t> »</w:t>
            </w:r>
          </w:p>
          <w:p w14:paraId="7F62E86E" w14:textId="159BB5DC" w:rsidR="00B11580" w:rsidRPr="00B51A0D" w:rsidRDefault="00B11580" w:rsidP="00B11580">
            <w:pPr>
              <w:spacing w:line="276" w:lineRule="auto"/>
              <w:jc w:val="left"/>
              <w:rPr>
                <w:rFonts w:ascii="Aptos" w:hAnsi="Aptos" w:cstheme="minorHAnsi"/>
                <w:sz w:val="20"/>
              </w:rPr>
            </w:pPr>
            <w:r>
              <w:rPr>
                <w:rFonts w:ascii="Aptos" w:hAnsi="Aptos" w:cstheme="minorHAnsi"/>
                <w:sz w:val="20"/>
              </w:rPr>
              <w:t>(12h - 9 &amp; 10 juillet)</w:t>
            </w:r>
          </w:p>
        </w:tc>
      </w:tr>
      <w:tr w:rsidR="00B11580" w:rsidRPr="00B51A0D" w14:paraId="15B2A98B" w14:textId="77777777" w:rsidTr="00B11580">
        <w:trPr>
          <w:trHeight w:val="283"/>
          <w:jc w:val="center"/>
        </w:trPr>
        <w:tc>
          <w:tcPr>
            <w:tcW w:w="203" w:type="pct"/>
            <w:vMerge w:val="restart"/>
            <w:tcBorders>
              <w:top w:val="single" w:sz="4" w:space="0" w:color="0070C0"/>
              <w:left w:val="single" w:sz="4" w:space="0" w:color="0070C0"/>
              <w:bottom w:val="nil"/>
              <w:right w:val="nil"/>
            </w:tcBorders>
            <w:vAlign w:val="center"/>
          </w:tcPr>
          <w:p w14:paraId="7B0EFC5A" w14:textId="4BAFACD4" w:rsidR="00B11580" w:rsidRPr="00B51A0D" w:rsidRDefault="002451F4" w:rsidP="00B11580">
            <w:pPr>
              <w:spacing w:line="276" w:lineRule="auto"/>
              <w:rPr>
                <w:rFonts w:ascii="Aptos" w:eastAsia="MS Gothic" w:hAnsi="Aptos" w:cstheme="minorHAnsi"/>
              </w:rPr>
            </w:pPr>
            <w:sdt>
              <w:sdtPr>
                <w:rPr>
                  <w:rFonts w:ascii="Aptos" w:hAnsi="Aptos" w:cstheme="minorHAnsi"/>
                </w:rPr>
                <w:id w:val="207920363"/>
                <w14:checkbox>
                  <w14:checked w14:val="0"/>
                  <w14:checkedState w14:val="2612" w14:font="MS Gothic"/>
                  <w14:uncheckedState w14:val="2610" w14:font="MS Gothic"/>
                </w14:checkbox>
              </w:sdtPr>
              <w:sdtEndPr/>
              <w:sdtContent>
                <w:r w:rsidR="00B11580">
                  <w:rPr>
                    <w:rFonts w:ascii="MS Gothic" w:eastAsia="MS Gothic" w:hAnsi="MS Gothic" w:cstheme="minorHAnsi" w:hint="eastAsia"/>
                  </w:rPr>
                  <w:t>☐</w:t>
                </w:r>
              </w:sdtContent>
            </w:sdt>
          </w:p>
        </w:tc>
        <w:tc>
          <w:tcPr>
            <w:tcW w:w="641" w:type="pct"/>
            <w:vMerge w:val="restart"/>
            <w:tcBorders>
              <w:top w:val="single" w:sz="4" w:space="0" w:color="0070C0"/>
              <w:left w:val="nil"/>
              <w:bottom w:val="nil"/>
              <w:right w:val="single" w:sz="4" w:space="0" w:color="DBE5F1" w:themeColor="accent1" w:themeTint="33"/>
            </w:tcBorders>
            <w:vAlign w:val="center"/>
          </w:tcPr>
          <w:p w14:paraId="5F74F0F9" w14:textId="77777777" w:rsidR="00B11580" w:rsidRPr="006E1B05" w:rsidRDefault="00B11580" w:rsidP="00B11580">
            <w:pPr>
              <w:spacing w:line="276" w:lineRule="auto"/>
              <w:rPr>
                <w:rFonts w:ascii="Aptos" w:hAnsi="Aptos" w:cstheme="minorHAnsi"/>
                <w:sz w:val="20"/>
              </w:rPr>
            </w:pPr>
            <w:r w:rsidRPr="006E1B05">
              <w:rPr>
                <w:rFonts w:ascii="Aptos" w:hAnsi="Aptos" w:cstheme="minorHAnsi"/>
                <w:sz w:val="20"/>
              </w:rPr>
              <w:t>Semaine 2</w:t>
            </w:r>
          </w:p>
          <w:p w14:paraId="7BC0D8AB" w14:textId="2E6E0F24" w:rsidR="00486756" w:rsidRPr="006E1B05" w:rsidRDefault="00486756" w:rsidP="00B11580">
            <w:pPr>
              <w:spacing w:line="276" w:lineRule="auto"/>
              <w:rPr>
                <w:rFonts w:ascii="Aptos" w:hAnsi="Aptos" w:cstheme="minorHAnsi"/>
                <w:color w:val="EE0000"/>
                <w:sz w:val="14"/>
                <w:szCs w:val="14"/>
              </w:rPr>
            </w:pPr>
            <w:r w:rsidRPr="006E1B05">
              <w:rPr>
                <w:rFonts w:ascii="Aptos" w:hAnsi="Aptos" w:cstheme="minorHAnsi"/>
                <w:color w:val="EE0000"/>
                <w:sz w:val="14"/>
                <w:szCs w:val="14"/>
              </w:rPr>
              <w:t>(Du 13 au 17 juillet)</w:t>
            </w:r>
          </w:p>
        </w:tc>
        <w:tc>
          <w:tcPr>
            <w:tcW w:w="208" w:type="pct"/>
            <w:tcBorders>
              <w:top w:val="single" w:sz="4" w:space="0" w:color="0070C0"/>
              <w:left w:val="single" w:sz="4" w:space="0" w:color="DBE5F1" w:themeColor="accent1" w:themeTint="33"/>
              <w:bottom w:val="single" w:sz="4" w:space="0" w:color="DBE5F1" w:themeColor="accent1" w:themeTint="33"/>
              <w:right w:val="nil"/>
            </w:tcBorders>
            <w:vAlign w:val="center"/>
          </w:tcPr>
          <w:p w14:paraId="1C039435" w14:textId="4B7B769A" w:rsidR="00B11580" w:rsidRPr="00B51A0D" w:rsidRDefault="002451F4" w:rsidP="00B11580">
            <w:pPr>
              <w:spacing w:line="276" w:lineRule="auto"/>
              <w:jc w:val="left"/>
              <w:rPr>
                <w:rFonts w:ascii="Aptos" w:hAnsi="Aptos" w:cstheme="minorHAnsi"/>
                <w:sz w:val="20"/>
              </w:rPr>
            </w:pPr>
            <w:sdt>
              <w:sdtPr>
                <w:rPr>
                  <w:rFonts w:ascii="Aptos" w:hAnsi="Aptos" w:cstheme="minorHAnsi"/>
                </w:rPr>
                <w:id w:val="-487939793"/>
                <w14:checkbox>
                  <w14:checked w14:val="0"/>
                  <w14:checkedState w14:val="2612" w14:font="MS Gothic"/>
                  <w14:uncheckedState w14:val="2610" w14:font="MS Gothic"/>
                </w14:checkbox>
              </w:sdtPr>
              <w:sdtEndPr/>
              <w:sdtContent>
                <w:r w:rsidR="00B11580">
                  <w:rPr>
                    <w:rFonts w:ascii="MS Gothic" w:eastAsia="MS Gothic" w:hAnsi="MS Gothic" w:cstheme="minorHAnsi" w:hint="eastAsia"/>
                  </w:rPr>
                  <w:t>☐</w:t>
                </w:r>
              </w:sdtContent>
            </w:sdt>
          </w:p>
        </w:tc>
        <w:tc>
          <w:tcPr>
            <w:tcW w:w="3948" w:type="pct"/>
            <w:gridSpan w:val="2"/>
            <w:tcBorders>
              <w:top w:val="single" w:sz="4" w:space="0" w:color="0070C0"/>
              <w:left w:val="nil"/>
              <w:bottom w:val="single" w:sz="4" w:space="0" w:color="DBE5F1" w:themeColor="accent1" w:themeTint="33"/>
              <w:right w:val="single" w:sz="4" w:space="0" w:color="0070C0"/>
            </w:tcBorders>
            <w:vAlign w:val="center"/>
          </w:tcPr>
          <w:p w14:paraId="6707B833" w14:textId="3A3F4DDA" w:rsidR="00B11580" w:rsidRPr="00B51A0D" w:rsidRDefault="00B11580" w:rsidP="00B11580">
            <w:pPr>
              <w:spacing w:line="276" w:lineRule="auto"/>
              <w:jc w:val="left"/>
              <w:rPr>
                <w:rFonts w:ascii="Aptos" w:hAnsi="Aptos" w:cstheme="minorHAnsi"/>
                <w:sz w:val="20"/>
              </w:rPr>
            </w:pPr>
            <w:r w:rsidRPr="00B51A0D">
              <w:rPr>
                <w:rFonts w:ascii="Aptos" w:hAnsi="Aptos" w:cstheme="minorHAnsi"/>
                <w:sz w:val="20"/>
              </w:rPr>
              <w:t>Module 4 « </w:t>
            </w:r>
            <w:r>
              <w:rPr>
                <w:rFonts w:ascii="Aptos" w:hAnsi="Aptos" w:cstheme="minorHAnsi"/>
                <w:sz w:val="20"/>
              </w:rPr>
              <w:t>Table ronde : gestion des problématiques de classe »</w:t>
            </w:r>
          </w:p>
          <w:p w14:paraId="08F40D66" w14:textId="3FE92F37" w:rsidR="00B11580" w:rsidRPr="00B51A0D" w:rsidRDefault="00B11580" w:rsidP="00B11580">
            <w:pPr>
              <w:spacing w:line="276" w:lineRule="auto"/>
              <w:jc w:val="left"/>
              <w:rPr>
                <w:rFonts w:ascii="Aptos" w:hAnsi="Aptos" w:cstheme="minorHAnsi"/>
                <w:sz w:val="20"/>
              </w:rPr>
            </w:pPr>
            <w:r>
              <w:rPr>
                <w:rFonts w:ascii="Aptos" w:hAnsi="Aptos" w:cstheme="minorHAnsi"/>
                <w:sz w:val="20"/>
              </w:rPr>
              <w:t>(2h – 13 juillet)</w:t>
            </w:r>
          </w:p>
        </w:tc>
      </w:tr>
      <w:tr w:rsidR="00B11580" w:rsidRPr="00B51A0D" w14:paraId="62D27095" w14:textId="77777777" w:rsidTr="00B11580">
        <w:trPr>
          <w:trHeight w:val="283"/>
          <w:jc w:val="center"/>
        </w:trPr>
        <w:tc>
          <w:tcPr>
            <w:tcW w:w="203" w:type="pct"/>
            <w:vMerge/>
            <w:tcBorders>
              <w:top w:val="nil"/>
              <w:left w:val="single" w:sz="4" w:space="0" w:color="0070C0"/>
              <w:bottom w:val="nil"/>
              <w:right w:val="nil"/>
            </w:tcBorders>
            <w:vAlign w:val="center"/>
          </w:tcPr>
          <w:p w14:paraId="01BE5059" w14:textId="5C9C1F7B" w:rsidR="00B11580" w:rsidRPr="00B51A0D" w:rsidRDefault="00B11580" w:rsidP="00B11580">
            <w:pPr>
              <w:spacing w:line="276" w:lineRule="auto"/>
              <w:rPr>
                <w:rFonts w:ascii="Aptos" w:eastAsia="MS Gothic" w:hAnsi="Aptos" w:cstheme="minorHAnsi"/>
              </w:rPr>
            </w:pPr>
          </w:p>
        </w:tc>
        <w:tc>
          <w:tcPr>
            <w:tcW w:w="641" w:type="pct"/>
            <w:vMerge/>
            <w:tcBorders>
              <w:top w:val="nil"/>
              <w:left w:val="nil"/>
              <w:bottom w:val="nil"/>
              <w:right w:val="single" w:sz="4" w:space="0" w:color="DBE5F1" w:themeColor="accent1" w:themeTint="33"/>
            </w:tcBorders>
            <w:vAlign w:val="center"/>
          </w:tcPr>
          <w:p w14:paraId="6270202E" w14:textId="77777777" w:rsidR="00B11580" w:rsidRPr="00B51A0D" w:rsidRDefault="00B11580" w:rsidP="00B11580">
            <w:pPr>
              <w:spacing w:line="276" w:lineRule="auto"/>
              <w:rPr>
                <w:rFonts w:ascii="Aptos" w:hAnsi="Aptos" w:cstheme="minorHAnsi"/>
                <w:sz w:val="20"/>
              </w:rPr>
            </w:pPr>
          </w:p>
        </w:tc>
        <w:tc>
          <w:tcPr>
            <w:tcW w:w="208" w:type="pct"/>
            <w:tcBorders>
              <w:top w:val="single" w:sz="4" w:space="0" w:color="DBE5F1" w:themeColor="accent1" w:themeTint="33"/>
              <w:left w:val="single" w:sz="4" w:space="0" w:color="DBE5F1" w:themeColor="accent1" w:themeTint="33"/>
              <w:bottom w:val="single" w:sz="4" w:space="0" w:color="DBE5F1" w:themeColor="accent1" w:themeTint="33"/>
              <w:right w:val="nil"/>
            </w:tcBorders>
            <w:vAlign w:val="center"/>
          </w:tcPr>
          <w:p w14:paraId="12D68F54" w14:textId="4E155637" w:rsidR="00B11580" w:rsidRPr="00B51A0D" w:rsidRDefault="002451F4" w:rsidP="00B11580">
            <w:pPr>
              <w:spacing w:line="276" w:lineRule="auto"/>
              <w:jc w:val="left"/>
              <w:rPr>
                <w:rFonts w:ascii="Aptos" w:hAnsi="Aptos" w:cstheme="minorHAnsi"/>
                <w:sz w:val="20"/>
              </w:rPr>
            </w:pPr>
            <w:sdt>
              <w:sdtPr>
                <w:rPr>
                  <w:rFonts w:ascii="Aptos" w:hAnsi="Aptos" w:cstheme="minorHAnsi"/>
                </w:rPr>
                <w:id w:val="-1915165064"/>
                <w14:checkbox>
                  <w14:checked w14:val="0"/>
                  <w14:checkedState w14:val="2612" w14:font="MS Gothic"/>
                  <w14:uncheckedState w14:val="2610" w14:font="MS Gothic"/>
                </w14:checkbox>
              </w:sdtPr>
              <w:sdtEndPr/>
              <w:sdtContent>
                <w:r w:rsidR="00B11580">
                  <w:rPr>
                    <w:rFonts w:ascii="MS Gothic" w:eastAsia="MS Gothic" w:hAnsi="MS Gothic" w:cstheme="minorHAnsi" w:hint="eastAsia"/>
                  </w:rPr>
                  <w:t>☐</w:t>
                </w:r>
              </w:sdtContent>
            </w:sdt>
          </w:p>
        </w:tc>
        <w:tc>
          <w:tcPr>
            <w:tcW w:w="3948" w:type="pct"/>
            <w:gridSpan w:val="2"/>
            <w:tcBorders>
              <w:top w:val="single" w:sz="4" w:space="0" w:color="DBE5F1" w:themeColor="accent1" w:themeTint="33"/>
              <w:left w:val="nil"/>
              <w:bottom w:val="single" w:sz="4" w:space="0" w:color="DBE5F1" w:themeColor="accent1" w:themeTint="33"/>
              <w:right w:val="single" w:sz="4" w:space="0" w:color="0070C0"/>
            </w:tcBorders>
            <w:vAlign w:val="center"/>
          </w:tcPr>
          <w:p w14:paraId="76EE5E5C" w14:textId="3A8D66A6" w:rsidR="00B11580" w:rsidRPr="00B51A0D" w:rsidRDefault="00B11580" w:rsidP="00B11580">
            <w:pPr>
              <w:spacing w:line="276" w:lineRule="auto"/>
              <w:jc w:val="left"/>
              <w:rPr>
                <w:rFonts w:ascii="Aptos" w:hAnsi="Aptos" w:cstheme="minorHAnsi"/>
                <w:sz w:val="20"/>
              </w:rPr>
            </w:pPr>
            <w:r w:rsidRPr="00B51A0D">
              <w:rPr>
                <w:rFonts w:ascii="Aptos" w:hAnsi="Aptos" w:cstheme="minorHAnsi"/>
                <w:sz w:val="20"/>
              </w:rPr>
              <w:t>Module 5 « </w:t>
            </w:r>
            <w:r>
              <w:rPr>
                <w:rFonts w:ascii="Aptos" w:hAnsi="Aptos" w:cstheme="minorHAnsi"/>
                <w:sz w:val="20"/>
              </w:rPr>
              <w:t xml:space="preserve">Exploiter la grammaire de l’oral pour stimuler les apprentissages </w:t>
            </w:r>
            <w:r w:rsidRPr="00B51A0D">
              <w:rPr>
                <w:rFonts w:ascii="Aptos" w:hAnsi="Aptos" w:cstheme="minorHAnsi"/>
                <w:sz w:val="20"/>
              </w:rPr>
              <w:t xml:space="preserve">» </w:t>
            </w:r>
          </w:p>
          <w:p w14:paraId="7D1D299D" w14:textId="0C530726" w:rsidR="00B11580" w:rsidRPr="00B51A0D" w:rsidRDefault="00B11580" w:rsidP="00B11580">
            <w:pPr>
              <w:spacing w:line="276" w:lineRule="auto"/>
              <w:jc w:val="left"/>
              <w:rPr>
                <w:rFonts w:ascii="Aptos" w:hAnsi="Aptos" w:cstheme="minorHAnsi"/>
                <w:sz w:val="20"/>
              </w:rPr>
            </w:pPr>
            <w:r>
              <w:rPr>
                <w:rFonts w:ascii="Aptos" w:hAnsi="Aptos" w:cstheme="minorHAnsi"/>
                <w:sz w:val="20"/>
              </w:rPr>
              <w:t>(6h – 15 juillet)</w:t>
            </w:r>
          </w:p>
        </w:tc>
      </w:tr>
      <w:tr w:rsidR="00B11580" w:rsidRPr="00B51A0D" w14:paraId="0EE87887" w14:textId="77777777" w:rsidTr="00B11580">
        <w:trPr>
          <w:trHeight w:val="283"/>
          <w:jc w:val="center"/>
        </w:trPr>
        <w:tc>
          <w:tcPr>
            <w:tcW w:w="203" w:type="pct"/>
            <w:vMerge/>
            <w:tcBorders>
              <w:top w:val="nil"/>
              <w:left w:val="single" w:sz="4" w:space="0" w:color="0070C0"/>
              <w:bottom w:val="single" w:sz="4" w:space="0" w:color="0070C0"/>
              <w:right w:val="nil"/>
            </w:tcBorders>
            <w:vAlign w:val="center"/>
          </w:tcPr>
          <w:p w14:paraId="34E5E531" w14:textId="53C49B4F" w:rsidR="00B11580" w:rsidRPr="00B51A0D" w:rsidRDefault="00B11580" w:rsidP="00B11580">
            <w:pPr>
              <w:spacing w:line="276" w:lineRule="auto"/>
              <w:rPr>
                <w:rFonts w:ascii="Aptos" w:eastAsia="MS Gothic" w:hAnsi="Aptos" w:cstheme="minorHAnsi"/>
              </w:rPr>
            </w:pPr>
          </w:p>
        </w:tc>
        <w:tc>
          <w:tcPr>
            <w:tcW w:w="641" w:type="pct"/>
            <w:vMerge/>
            <w:tcBorders>
              <w:top w:val="nil"/>
              <w:left w:val="nil"/>
              <w:bottom w:val="single" w:sz="4" w:space="0" w:color="0070C0"/>
              <w:right w:val="single" w:sz="4" w:space="0" w:color="DBE5F1" w:themeColor="accent1" w:themeTint="33"/>
            </w:tcBorders>
            <w:vAlign w:val="center"/>
          </w:tcPr>
          <w:p w14:paraId="50FA3B18" w14:textId="77777777" w:rsidR="00B11580" w:rsidRPr="00B51A0D" w:rsidRDefault="00B11580" w:rsidP="00B11580">
            <w:pPr>
              <w:spacing w:line="276" w:lineRule="auto"/>
              <w:rPr>
                <w:rFonts w:ascii="Aptos" w:hAnsi="Aptos" w:cstheme="minorHAnsi"/>
                <w:sz w:val="20"/>
              </w:rPr>
            </w:pPr>
          </w:p>
        </w:tc>
        <w:tc>
          <w:tcPr>
            <w:tcW w:w="208" w:type="pct"/>
            <w:tcBorders>
              <w:top w:val="single" w:sz="4" w:space="0" w:color="DBE5F1" w:themeColor="accent1" w:themeTint="33"/>
              <w:left w:val="single" w:sz="4" w:space="0" w:color="DBE5F1" w:themeColor="accent1" w:themeTint="33"/>
              <w:bottom w:val="single" w:sz="4" w:space="0" w:color="0070C0"/>
              <w:right w:val="nil"/>
            </w:tcBorders>
            <w:vAlign w:val="center"/>
          </w:tcPr>
          <w:p w14:paraId="1B0A625D" w14:textId="55584924" w:rsidR="00B11580" w:rsidRPr="00B51A0D" w:rsidRDefault="002451F4" w:rsidP="00B11580">
            <w:pPr>
              <w:spacing w:line="276" w:lineRule="auto"/>
              <w:jc w:val="left"/>
              <w:rPr>
                <w:rFonts w:ascii="Aptos" w:hAnsi="Aptos" w:cstheme="minorHAnsi"/>
                <w:sz w:val="20"/>
              </w:rPr>
            </w:pPr>
            <w:sdt>
              <w:sdtPr>
                <w:rPr>
                  <w:rFonts w:ascii="Aptos" w:hAnsi="Aptos" w:cstheme="minorHAnsi"/>
                </w:rPr>
                <w:id w:val="-1808770289"/>
                <w14:checkbox>
                  <w14:checked w14:val="0"/>
                  <w14:checkedState w14:val="2612" w14:font="MS Gothic"/>
                  <w14:uncheckedState w14:val="2610" w14:font="MS Gothic"/>
                </w14:checkbox>
              </w:sdtPr>
              <w:sdtEndPr/>
              <w:sdtContent>
                <w:r w:rsidR="00B11580">
                  <w:rPr>
                    <w:rFonts w:ascii="MS Gothic" w:eastAsia="MS Gothic" w:hAnsi="MS Gothic" w:cstheme="minorHAnsi" w:hint="eastAsia"/>
                  </w:rPr>
                  <w:t>☐</w:t>
                </w:r>
              </w:sdtContent>
            </w:sdt>
          </w:p>
        </w:tc>
        <w:tc>
          <w:tcPr>
            <w:tcW w:w="3948" w:type="pct"/>
            <w:gridSpan w:val="2"/>
            <w:tcBorders>
              <w:top w:val="single" w:sz="4" w:space="0" w:color="DBE5F1" w:themeColor="accent1" w:themeTint="33"/>
              <w:left w:val="nil"/>
              <w:bottom w:val="single" w:sz="4" w:space="0" w:color="0070C0"/>
              <w:right w:val="single" w:sz="4" w:space="0" w:color="0070C0"/>
            </w:tcBorders>
            <w:vAlign w:val="center"/>
          </w:tcPr>
          <w:p w14:paraId="2DC0FBA8" w14:textId="26EF817B" w:rsidR="00B11580" w:rsidRPr="00B51A0D" w:rsidRDefault="00B11580" w:rsidP="00B11580">
            <w:pPr>
              <w:spacing w:line="276" w:lineRule="auto"/>
              <w:jc w:val="left"/>
              <w:rPr>
                <w:rFonts w:ascii="Aptos" w:hAnsi="Aptos" w:cstheme="minorHAnsi"/>
                <w:sz w:val="20"/>
              </w:rPr>
            </w:pPr>
            <w:r w:rsidRPr="00B51A0D">
              <w:rPr>
                <w:rFonts w:ascii="Aptos" w:hAnsi="Aptos" w:cstheme="minorHAnsi"/>
                <w:sz w:val="20"/>
              </w:rPr>
              <w:t>Module 6 « </w:t>
            </w:r>
            <w:r>
              <w:rPr>
                <w:rFonts w:ascii="Aptos" w:hAnsi="Aptos" w:cstheme="minorHAnsi"/>
                <w:sz w:val="20"/>
              </w:rPr>
              <w:t>Le jeu théâtral en classe de FLE</w:t>
            </w:r>
            <w:r w:rsidRPr="00B51A0D">
              <w:rPr>
                <w:rFonts w:ascii="Aptos" w:hAnsi="Aptos" w:cstheme="minorHAnsi"/>
                <w:sz w:val="20"/>
              </w:rPr>
              <w:t xml:space="preserve"> » </w:t>
            </w:r>
          </w:p>
          <w:p w14:paraId="72966689" w14:textId="2622613C" w:rsidR="00B11580" w:rsidRPr="00B51A0D" w:rsidRDefault="00B11580" w:rsidP="00B11580">
            <w:pPr>
              <w:spacing w:line="276" w:lineRule="auto"/>
              <w:jc w:val="left"/>
              <w:rPr>
                <w:rFonts w:ascii="Aptos" w:hAnsi="Aptos" w:cstheme="minorHAnsi"/>
                <w:sz w:val="20"/>
              </w:rPr>
            </w:pPr>
            <w:r>
              <w:rPr>
                <w:rFonts w:ascii="Aptos" w:hAnsi="Aptos" w:cstheme="minorHAnsi"/>
                <w:sz w:val="20"/>
              </w:rPr>
              <w:t>(12h – 16 &amp; 17 juillet)</w:t>
            </w:r>
          </w:p>
        </w:tc>
      </w:tr>
      <w:tr w:rsidR="00B11580" w:rsidRPr="00B51A0D" w14:paraId="42D122A7" w14:textId="77777777" w:rsidTr="00B11580">
        <w:trPr>
          <w:trHeight w:val="283"/>
          <w:jc w:val="center"/>
        </w:trPr>
        <w:tc>
          <w:tcPr>
            <w:tcW w:w="203" w:type="pct"/>
            <w:vMerge w:val="restart"/>
            <w:tcBorders>
              <w:top w:val="single" w:sz="4" w:space="0" w:color="0070C0"/>
              <w:left w:val="single" w:sz="4" w:space="0" w:color="0070C0"/>
              <w:bottom w:val="single" w:sz="4" w:space="0" w:color="0070C0"/>
              <w:right w:val="nil"/>
            </w:tcBorders>
            <w:vAlign w:val="center"/>
          </w:tcPr>
          <w:p w14:paraId="6A5B2F8F" w14:textId="57D1548D" w:rsidR="00B11580" w:rsidRDefault="002451F4" w:rsidP="00B11580">
            <w:pPr>
              <w:spacing w:line="276" w:lineRule="auto"/>
              <w:rPr>
                <w:rFonts w:ascii="Aptos" w:hAnsi="Aptos" w:cstheme="minorHAnsi"/>
              </w:rPr>
            </w:pPr>
            <w:sdt>
              <w:sdtPr>
                <w:rPr>
                  <w:rFonts w:ascii="Aptos" w:hAnsi="Aptos" w:cstheme="minorHAnsi"/>
                </w:rPr>
                <w:id w:val="222646314"/>
                <w14:checkbox>
                  <w14:checked w14:val="0"/>
                  <w14:checkedState w14:val="2612" w14:font="MS Gothic"/>
                  <w14:uncheckedState w14:val="2610" w14:font="MS Gothic"/>
                </w14:checkbox>
              </w:sdtPr>
              <w:sdtEndPr/>
              <w:sdtContent>
                <w:r w:rsidR="00B11580">
                  <w:rPr>
                    <w:rFonts w:ascii="MS Gothic" w:eastAsia="MS Gothic" w:hAnsi="MS Gothic" w:cstheme="minorHAnsi" w:hint="eastAsia"/>
                  </w:rPr>
                  <w:t>☐</w:t>
                </w:r>
              </w:sdtContent>
            </w:sdt>
          </w:p>
        </w:tc>
        <w:tc>
          <w:tcPr>
            <w:tcW w:w="641" w:type="pct"/>
            <w:vMerge w:val="restart"/>
            <w:tcBorders>
              <w:top w:val="single" w:sz="4" w:space="0" w:color="0070C0"/>
              <w:left w:val="nil"/>
              <w:bottom w:val="single" w:sz="4" w:space="0" w:color="0070C0"/>
              <w:right w:val="single" w:sz="4" w:space="0" w:color="DBE5F1" w:themeColor="accent1" w:themeTint="33"/>
            </w:tcBorders>
            <w:vAlign w:val="center"/>
          </w:tcPr>
          <w:p w14:paraId="54214155" w14:textId="77777777" w:rsidR="00B11580" w:rsidRPr="006E1B05" w:rsidRDefault="00B11580" w:rsidP="00B11580">
            <w:pPr>
              <w:spacing w:line="276" w:lineRule="auto"/>
              <w:rPr>
                <w:rFonts w:ascii="Aptos" w:hAnsi="Aptos" w:cstheme="minorHAnsi"/>
                <w:sz w:val="20"/>
              </w:rPr>
            </w:pPr>
            <w:r w:rsidRPr="006E1B05">
              <w:rPr>
                <w:rFonts w:ascii="Aptos" w:hAnsi="Aptos" w:cstheme="minorHAnsi"/>
                <w:sz w:val="20"/>
              </w:rPr>
              <w:t>Semaine 3</w:t>
            </w:r>
          </w:p>
          <w:p w14:paraId="473C6115" w14:textId="24F14AC8" w:rsidR="00486756" w:rsidRPr="006E1B05" w:rsidRDefault="00486756" w:rsidP="00B11580">
            <w:pPr>
              <w:spacing w:line="276" w:lineRule="auto"/>
              <w:rPr>
                <w:rFonts w:ascii="Aptos" w:hAnsi="Aptos" w:cstheme="minorHAnsi"/>
                <w:color w:val="EE0000"/>
                <w:sz w:val="14"/>
                <w:szCs w:val="14"/>
              </w:rPr>
            </w:pPr>
            <w:r w:rsidRPr="006E1B05">
              <w:rPr>
                <w:rFonts w:ascii="Aptos" w:hAnsi="Aptos" w:cstheme="minorHAnsi"/>
                <w:color w:val="EE0000"/>
                <w:sz w:val="14"/>
                <w:szCs w:val="14"/>
              </w:rPr>
              <w:t>(Du 20 au 24 juillet)</w:t>
            </w:r>
          </w:p>
        </w:tc>
        <w:tc>
          <w:tcPr>
            <w:tcW w:w="208" w:type="pct"/>
            <w:tcBorders>
              <w:top w:val="single" w:sz="4" w:space="0" w:color="0070C0"/>
              <w:left w:val="single" w:sz="4" w:space="0" w:color="DBE5F1" w:themeColor="accent1" w:themeTint="33"/>
              <w:bottom w:val="single" w:sz="4" w:space="0" w:color="DBE5F1" w:themeColor="accent1" w:themeTint="33"/>
              <w:right w:val="nil"/>
            </w:tcBorders>
            <w:vAlign w:val="center"/>
          </w:tcPr>
          <w:p w14:paraId="72653E30" w14:textId="7801D36E" w:rsidR="00B11580" w:rsidRPr="00B51A0D" w:rsidRDefault="002451F4" w:rsidP="00B11580">
            <w:pPr>
              <w:spacing w:line="276" w:lineRule="auto"/>
              <w:jc w:val="left"/>
              <w:rPr>
                <w:rFonts w:ascii="Aptos" w:hAnsi="Aptos" w:cstheme="minorHAnsi"/>
                <w:sz w:val="20"/>
              </w:rPr>
            </w:pPr>
            <w:sdt>
              <w:sdtPr>
                <w:rPr>
                  <w:rFonts w:ascii="Aptos" w:hAnsi="Aptos" w:cstheme="minorHAnsi"/>
                </w:rPr>
                <w:id w:val="-750119442"/>
                <w14:checkbox>
                  <w14:checked w14:val="0"/>
                  <w14:checkedState w14:val="2612" w14:font="MS Gothic"/>
                  <w14:uncheckedState w14:val="2610" w14:font="MS Gothic"/>
                </w14:checkbox>
              </w:sdtPr>
              <w:sdtEndPr/>
              <w:sdtContent>
                <w:r w:rsidR="00B11580">
                  <w:rPr>
                    <w:rFonts w:ascii="MS Gothic" w:eastAsia="MS Gothic" w:hAnsi="MS Gothic" w:cstheme="minorHAnsi" w:hint="eastAsia"/>
                  </w:rPr>
                  <w:t>☐</w:t>
                </w:r>
              </w:sdtContent>
            </w:sdt>
          </w:p>
        </w:tc>
        <w:tc>
          <w:tcPr>
            <w:tcW w:w="3948" w:type="pct"/>
            <w:gridSpan w:val="2"/>
            <w:tcBorders>
              <w:top w:val="single" w:sz="4" w:space="0" w:color="0070C0"/>
              <w:left w:val="nil"/>
              <w:bottom w:val="single" w:sz="4" w:space="0" w:color="DBE5F1" w:themeColor="accent1" w:themeTint="33"/>
              <w:right w:val="single" w:sz="4" w:space="0" w:color="0070C0"/>
            </w:tcBorders>
            <w:vAlign w:val="center"/>
          </w:tcPr>
          <w:p w14:paraId="54155105" w14:textId="77777777" w:rsidR="00B11580" w:rsidRDefault="00B11580" w:rsidP="00B11580">
            <w:pPr>
              <w:spacing w:line="276" w:lineRule="auto"/>
              <w:jc w:val="left"/>
              <w:rPr>
                <w:rFonts w:ascii="Aptos" w:hAnsi="Aptos" w:cstheme="minorHAnsi"/>
                <w:sz w:val="20"/>
              </w:rPr>
            </w:pPr>
            <w:r>
              <w:rPr>
                <w:rFonts w:ascii="Aptos" w:hAnsi="Aptos" w:cstheme="minorHAnsi"/>
                <w:sz w:val="20"/>
              </w:rPr>
              <w:t>Module 7 « Ouvrir l’esprit en cours de FLE aux enjeux de la Francophonie et de l’Europe à travers les médias »</w:t>
            </w:r>
          </w:p>
          <w:p w14:paraId="310FB64B" w14:textId="06332D84" w:rsidR="00B11580" w:rsidRPr="00B51A0D" w:rsidRDefault="00B11580" w:rsidP="00B11580">
            <w:pPr>
              <w:spacing w:line="276" w:lineRule="auto"/>
              <w:jc w:val="left"/>
              <w:rPr>
                <w:rFonts w:ascii="Aptos" w:hAnsi="Aptos" w:cstheme="minorHAnsi"/>
                <w:sz w:val="20"/>
              </w:rPr>
            </w:pPr>
            <w:r>
              <w:rPr>
                <w:rFonts w:ascii="Aptos" w:hAnsi="Aptos" w:cstheme="minorHAnsi"/>
                <w:sz w:val="20"/>
              </w:rPr>
              <w:t>(8h – du 20 au 22 juillet)</w:t>
            </w:r>
          </w:p>
        </w:tc>
      </w:tr>
      <w:tr w:rsidR="00B11580" w:rsidRPr="00B51A0D" w14:paraId="62FC6147" w14:textId="77777777" w:rsidTr="00B11580">
        <w:trPr>
          <w:trHeight w:val="283"/>
          <w:jc w:val="center"/>
        </w:trPr>
        <w:tc>
          <w:tcPr>
            <w:tcW w:w="203" w:type="pct"/>
            <w:vMerge/>
            <w:tcBorders>
              <w:top w:val="nil"/>
              <w:left w:val="single" w:sz="4" w:space="0" w:color="0070C0"/>
              <w:bottom w:val="single" w:sz="4" w:space="0" w:color="0070C0"/>
              <w:right w:val="nil"/>
            </w:tcBorders>
            <w:vAlign w:val="center"/>
          </w:tcPr>
          <w:p w14:paraId="6C2B3E7A" w14:textId="5A152DB1" w:rsidR="00B11580" w:rsidRDefault="00B11580" w:rsidP="00B11580">
            <w:pPr>
              <w:spacing w:line="276" w:lineRule="auto"/>
              <w:rPr>
                <w:rFonts w:ascii="Aptos" w:hAnsi="Aptos" w:cstheme="minorHAnsi"/>
              </w:rPr>
            </w:pPr>
          </w:p>
        </w:tc>
        <w:tc>
          <w:tcPr>
            <w:tcW w:w="641" w:type="pct"/>
            <w:vMerge/>
            <w:tcBorders>
              <w:top w:val="nil"/>
              <w:left w:val="nil"/>
              <w:bottom w:val="single" w:sz="4" w:space="0" w:color="0070C0"/>
              <w:right w:val="single" w:sz="4" w:space="0" w:color="DBE5F1" w:themeColor="accent1" w:themeTint="33"/>
            </w:tcBorders>
          </w:tcPr>
          <w:p w14:paraId="5208B80B" w14:textId="77777777" w:rsidR="00B11580" w:rsidRPr="00B51A0D" w:rsidRDefault="00B11580" w:rsidP="00B11580">
            <w:pPr>
              <w:spacing w:line="276" w:lineRule="auto"/>
              <w:jc w:val="left"/>
              <w:rPr>
                <w:rFonts w:ascii="Aptos" w:hAnsi="Aptos" w:cstheme="minorHAnsi"/>
                <w:sz w:val="20"/>
              </w:rPr>
            </w:pPr>
          </w:p>
        </w:tc>
        <w:tc>
          <w:tcPr>
            <w:tcW w:w="208" w:type="pct"/>
            <w:tcBorders>
              <w:top w:val="single" w:sz="4" w:space="0" w:color="DBE5F1" w:themeColor="accent1" w:themeTint="33"/>
              <w:left w:val="single" w:sz="4" w:space="0" w:color="DBE5F1" w:themeColor="accent1" w:themeTint="33"/>
              <w:bottom w:val="single" w:sz="4" w:space="0" w:color="DBE5F1" w:themeColor="accent1" w:themeTint="33"/>
              <w:right w:val="nil"/>
            </w:tcBorders>
            <w:vAlign w:val="center"/>
          </w:tcPr>
          <w:p w14:paraId="3389633A" w14:textId="6485B183" w:rsidR="00B11580" w:rsidRPr="00B51A0D" w:rsidRDefault="002451F4" w:rsidP="00B11580">
            <w:pPr>
              <w:spacing w:line="276" w:lineRule="auto"/>
              <w:jc w:val="left"/>
              <w:rPr>
                <w:rFonts w:ascii="Aptos" w:hAnsi="Aptos" w:cstheme="minorHAnsi"/>
                <w:sz w:val="20"/>
              </w:rPr>
            </w:pPr>
            <w:sdt>
              <w:sdtPr>
                <w:rPr>
                  <w:rFonts w:ascii="Aptos" w:hAnsi="Aptos" w:cstheme="minorHAnsi"/>
                </w:rPr>
                <w:id w:val="1186869691"/>
                <w14:checkbox>
                  <w14:checked w14:val="0"/>
                  <w14:checkedState w14:val="2612" w14:font="MS Gothic"/>
                  <w14:uncheckedState w14:val="2610" w14:font="MS Gothic"/>
                </w14:checkbox>
              </w:sdtPr>
              <w:sdtEndPr/>
              <w:sdtContent>
                <w:r w:rsidR="00B11580">
                  <w:rPr>
                    <w:rFonts w:ascii="MS Gothic" w:eastAsia="MS Gothic" w:hAnsi="MS Gothic" w:cstheme="minorHAnsi" w:hint="eastAsia"/>
                  </w:rPr>
                  <w:t>☐</w:t>
                </w:r>
              </w:sdtContent>
            </w:sdt>
          </w:p>
        </w:tc>
        <w:tc>
          <w:tcPr>
            <w:tcW w:w="3948" w:type="pct"/>
            <w:gridSpan w:val="2"/>
            <w:tcBorders>
              <w:top w:val="single" w:sz="4" w:space="0" w:color="DBE5F1" w:themeColor="accent1" w:themeTint="33"/>
              <w:left w:val="nil"/>
              <w:bottom w:val="single" w:sz="4" w:space="0" w:color="DBE5F1" w:themeColor="accent1" w:themeTint="33"/>
              <w:right w:val="single" w:sz="4" w:space="0" w:color="0070C0"/>
            </w:tcBorders>
            <w:vAlign w:val="center"/>
          </w:tcPr>
          <w:p w14:paraId="38B06AC2" w14:textId="33FF45BA" w:rsidR="00B11580" w:rsidRPr="00B51A0D" w:rsidRDefault="00B11580" w:rsidP="006E1B05">
            <w:pPr>
              <w:spacing w:line="276" w:lineRule="auto"/>
              <w:jc w:val="left"/>
              <w:rPr>
                <w:rFonts w:ascii="Aptos" w:hAnsi="Aptos" w:cstheme="minorHAnsi"/>
                <w:sz w:val="20"/>
              </w:rPr>
            </w:pPr>
            <w:r>
              <w:rPr>
                <w:rFonts w:ascii="Aptos" w:hAnsi="Aptos" w:cstheme="minorHAnsi"/>
                <w:sz w:val="20"/>
              </w:rPr>
              <w:t>Module 8 « </w:t>
            </w:r>
            <w:proofErr w:type="spellStart"/>
            <w:r>
              <w:rPr>
                <w:rFonts w:ascii="Aptos" w:hAnsi="Aptos" w:cstheme="minorHAnsi"/>
                <w:sz w:val="20"/>
              </w:rPr>
              <w:t>Acualiser</w:t>
            </w:r>
            <w:proofErr w:type="spellEnd"/>
            <w:r>
              <w:rPr>
                <w:rFonts w:ascii="Aptos" w:hAnsi="Aptos" w:cstheme="minorHAnsi"/>
                <w:sz w:val="20"/>
              </w:rPr>
              <w:t xml:space="preserve"> ses connaissances sociétales, linguistiques et culturelles sur la France et la Francophonie »</w:t>
            </w:r>
            <w:r w:rsidR="006E1B05">
              <w:rPr>
                <w:rFonts w:ascii="Aptos" w:hAnsi="Aptos" w:cstheme="minorHAnsi"/>
                <w:sz w:val="20"/>
              </w:rPr>
              <w:t xml:space="preserve"> </w:t>
            </w:r>
            <w:proofErr w:type="gramStart"/>
            <w:r w:rsidR="006E1B05">
              <w:rPr>
                <w:rFonts w:ascii="Aptos" w:hAnsi="Aptos" w:cstheme="minorHAnsi"/>
                <w:sz w:val="20"/>
              </w:rPr>
              <w:t xml:space="preserve">   </w:t>
            </w:r>
            <w:r>
              <w:rPr>
                <w:rFonts w:ascii="Aptos" w:hAnsi="Aptos" w:cstheme="minorHAnsi"/>
                <w:sz w:val="20"/>
              </w:rPr>
              <w:t>(</w:t>
            </w:r>
            <w:proofErr w:type="gramEnd"/>
            <w:r>
              <w:rPr>
                <w:rFonts w:ascii="Aptos" w:hAnsi="Aptos" w:cstheme="minorHAnsi"/>
                <w:sz w:val="20"/>
              </w:rPr>
              <w:t>9h – du 20 au 22 juillet)</w:t>
            </w:r>
          </w:p>
        </w:tc>
      </w:tr>
      <w:tr w:rsidR="00B11580" w:rsidRPr="00B51A0D" w14:paraId="074E8544" w14:textId="77777777" w:rsidTr="00B11580">
        <w:trPr>
          <w:trHeight w:val="283"/>
          <w:jc w:val="center"/>
        </w:trPr>
        <w:tc>
          <w:tcPr>
            <w:tcW w:w="203" w:type="pct"/>
            <w:vMerge/>
            <w:tcBorders>
              <w:top w:val="nil"/>
              <w:left w:val="single" w:sz="4" w:space="0" w:color="0070C0"/>
              <w:bottom w:val="single" w:sz="4" w:space="0" w:color="0070C0"/>
              <w:right w:val="nil"/>
            </w:tcBorders>
            <w:vAlign w:val="center"/>
          </w:tcPr>
          <w:p w14:paraId="6DBBD623" w14:textId="10CACF47" w:rsidR="00B11580" w:rsidRDefault="00B11580" w:rsidP="00B11580">
            <w:pPr>
              <w:spacing w:line="276" w:lineRule="auto"/>
              <w:rPr>
                <w:rFonts w:ascii="Aptos" w:hAnsi="Aptos" w:cstheme="minorHAnsi"/>
              </w:rPr>
            </w:pPr>
          </w:p>
        </w:tc>
        <w:tc>
          <w:tcPr>
            <w:tcW w:w="641" w:type="pct"/>
            <w:vMerge/>
            <w:tcBorders>
              <w:top w:val="nil"/>
              <w:left w:val="nil"/>
              <w:bottom w:val="single" w:sz="4" w:space="0" w:color="0070C0"/>
              <w:right w:val="single" w:sz="4" w:space="0" w:color="DBE5F1" w:themeColor="accent1" w:themeTint="33"/>
            </w:tcBorders>
          </w:tcPr>
          <w:p w14:paraId="5A12E444" w14:textId="77777777" w:rsidR="00B11580" w:rsidRPr="00B51A0D" w:rsidRDefault="00B11580" w:rsidP="00B11580">
            <w:pPr>
              <w:spacing w:line="276" w:lineRule="auto"/>
              <w:jc w:val="left"/>
              <w:rPr>
                <w:rFonts w:ascii="Aptos" w:hAnsi="Aptos" w:cstheme="minorHAnsi"/>
                <w:sz w:val="20"/>
              </w:rPr>
            </w:pPr>
          </w:p>
        </w:tc>
        <w:tc>
          <w:tcPr>
            <w:tcW w:w="208" w:type="pct"/>
            <w:tcBorders>
              <w:top w:val="single" w:sz="4" w:space="0" w:color="DBE5F1" w:themeColor="accent1" w:themeTint="33"/>
              <w:left w:val="single" w:sz="4" w:space="0" w:color="DBE5F1" w:themeColor="accent1" w:themeTint="33"/>
              <w:bottom w:val="single" w:sz="4" w:space="0" w:color="0070C0"/>
              <w:right w:val="nil"/>
            </w:tcBorders>
            <w:vAlign w:val="center"/>
          </w:tcPr>
          <w:p w14:paraId="21CBDFBE" w14:textId="0FF1A07C" w:rsidR="00B11580" w:rsidRPr="00B51A0D" w:rsidRDefault="002451F4" w:rsidP="00B11580">
            <w:pPr>
              <w:spacing w:line="276" w:lineRule="auto"/>
              <w:jc w:val="left"/>
              <w:rPr>
                <w:rFonts w:ascii="Aptos" w:hAnsi="Aptos" w:cstheme="minorHAnsi"/>
                <w:sz w:val="20"/>
              </w:rPr>
            </w:pPr>
            <w:sdt>
              <w:sdtPr>
                <w:rPr>
                  <w:rFonts w:ascii="Aptos" w:hAnsi="Aptos" w:cstheme="minorHAnsi"/>
                </w:rPr>
                <w:id w:val="-1673098271"/>
                <w14:checkbox>
                  <w14:checked w14:val="0"/>
                  <w14:checkedState w14:val="2612" w14:font="MS Gothic"/>
                  <w14:uncheckedState w14:val="2610" w14:font="MS Gothic"/>
                </w14:checkbox>
              </w:sdtPr>
              <w:sdtEndPr/>
              <w:sdtContent>
                <w:r w:rsidR="00B11580">
                  <w:rPr>
                    <w:rFonts w:ascii="MS Gothic" w:eastAsia="MS Gothic" w:hAnsi="MS Gothic" w:cstheme="minorHAnsi" w:hint="eastAsia"/>
                  </w:rPr>
                  <w:t>☐</w:t>
                </w:r>
              </w:sdtContent>
            </w:sdt>
          </w:p>
        </w:tc>
        <w:tc>
          <w:tcPr>
            <w:tcW w:w="3948" w:type="pct"/>
            <w:gridSpan w:val="2"/>
            <w:tcBorders>
              <w:top w:val="single" w:sz="4" w:space="0" w:color="DBE5F1" w:themeColor="accent1" w:themeTint="33"/>
              <w:left w:val="nil"/>
              <w:bottom w:val="single" w:sz="4" w:space="0" w:color="0070C0"/>
              <w:right w:val="single" w:sz="4" w:space="0" w:color="0070C0"/>
            </w:tcBorders>
            <w:vAlign w:val="center"/>
          </w:tcPr>
          <w:p w14:paraId="0C815DC1" w14:textId="77777777" w:rsidR="00B11580" w:rsidRDefault="00B11580" w:rsidP="00B11580">
            <w:pPr>
              <w:spacing w:line="276" w:lineRule="auto"/>
              <w:jc w:val="left"/>
              <w:rPr>
                <w:rFonts w:ascii="Aptos" w:hAnsi="Aptos" w:cstheme="minorHAnsi"/>
                <w:sz w:val="20"/>
              </w:rPr>
            </w:pPr>
            <w:r>
              <w:rPr>
                <w:rFonts w:ascii="Aptos" w:hAnsi="Aptos" w:cstheme="minorHAnsi"/>
                <w:sz w:val="20"/>
              </w:rPr>
              <w:t>Module 9 « Adopter une démarche actionnelle en classe de FLE »</w:t>
            </w:r>
          </w:p>
          <w:p w14:paraId="25534A1A" w14:textId="5E076C03" w:rsidR="00B11580" w:rsidRPr="00B51A0D" w:rsidRDefault="00B11580" w:rsidP="00B11580">
            <w:pPr>
              <w:spacing w:line="276" w:lineRule="auto"/>
              <w:jc w:val="left"/>
              <w:rPr>
                <w:rFonts w:ascii="Aptos" w:hAnsi="Aptos" w:cstheme="minorHAnsi"/>
                <w:sz w:val="20"/>
              </w:rPr>
            </w:pPr>
            <w:r>
              <w:rPr>
                <w:rFonts w:ascii="Aptos" w:hAnsi="Aptos" w:cstheme="minorHAnsi"/>
                <w:sz w:val="20"/>
              </w:rPr>
              <w:t>(12h – 23 &amp; 24 juillet)</w:t>
            </w:r>
          </w:p>
        </w:tc>
      </w:tr>
    </w:tbl>
    <w:p w14:paraId="64973CEA" w14:textId="77777777" w:rsidR="006B7394" w:rsidRPr="00B51A0D" w:rsidRDefault="006B7394">
      <w:pPr>
        <w:rPr>
          <w:rFonts w:ascii="Aptos" w:hAnsi="Aptos"/>
        </w:rPr>
      </w:pPr>
    </w:p>
    <w:tbl>
      <w:tblPr>
        <w:tblStyle w:val="Grilledutableau"/>
        <w:tblW w:w="1076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425"/>
        <w:gridCol w:w="425"/>
        <w:gridCol w:w="851"/>
        <w:gridCol w:w="3260"/>
        <w:gridCol w:w="2410"/>
        <w:gridCol w:w="1417"/>
      </w:tblGrid>
      <w:tr w:rsidR="004561DF" w:rsidRPr="00B51A0D" w14:paraId="5DA4854C" w14:textId="77777777" w:rsidTr="004561DF">
        <w:trPr>
          <w:trHeight w:val="250"/>
          <w:jc w:val="center"/>
        </w:trPr>
        <w:tc>
          <w:tcPr>
            <w:tcW w:w="10768" w:type="dxa"/>
            <w:gridSpan w:val="7"/>
            <w:shd w:val="clear" w:color="auto" w:fill="0070C0"/>
          </w:tcPr>
          <w:p w14:paraId="01374618" w14:textId="5C809EEE" w:rsidR="005F3AB1" w:rsidRPr="00B51A0D" w:rsidRDefault="00166E3E" w:rsidP="00AE2A84">
            <w:pPr>
              <w:rPr>
                <w:rFonts w:ascii="Aptos" w:hAnsi="Aptos" w:cstheme="minorHAnsi"/>
                <w:b/>
                <w:bCs/>
                <w:color w:val="FFFFFF" w:themeColor="background1"/>
                <w:sz w:val="26"/>
                <w:szCs w:val="26"/>
              </w:rPr>
            </w:pPr>
            <w:r w:rsidRPr="00B51A0D">
              <w:rPr>
                <w:rFonts w:ascii="Aptos" w:hAnsi="Aptos" w:cstheme="minorHAnsi"/>
                <w:b/>
                <w:bCs/>
                <w:color w:val="FFFFFF" w:themeColor="background1"/>
                <w:sz w:val="26"/>
                <w:szCs w:val="26"/>
              </w:rPr>
              <w:t>Hébergement</w:t>
            </w:r>
          </w:p>
        </w:tc>
      </w:tr>
      <w:tr w:rsidR="00486756" w:rsidRPr="00B51A0D" w14:paraId="0FFD2C3B" w14:textId="77777777" w:rsidTr="00486756">
        <w:trPr>
          <w:trHeight w:val="617"/>
          <w:jc w:val="center"/>
        </w:trPr>
        <w:tc>
          <w:tcPr>
            <w:tcW w:w="2405" w:type="dxa"/>
            <w:gridSpan w:val="2"/>
            <w:vAlign w:val="center"/>
          </w:tcPr>
          <w:p w14:paraId="21F36D7A" w14:textId="2FE4AC16" w:rsidR="00486756" w:rsidRPr="00B51A0D" w:rsidRDefault="002451F4" w:rsidP="00486756">
            <w:pPr>
              <w:jc w:val="left"/>
              <w:rPr>
                <w:rFonts w:ascii="Aptos" w:hAnsi="Aptos" w:cstheme="minorHAnsi"/>
                <w:sz w:val="20"/>
              </w:rPr>
            </w:pPr>
            <w:sdt>
              <w:sdtPr>
                <w:rPr>
                  <w:rFonts w:ascii="Aptos" w:hAnsi="Aptos" w:cstheme="minorHAnsi"/>
                  <w:sz w:val="20"/>
                </w:rPr>
                <w:id w:val="911818355"/>
                <w14:checkbox>
                  <w14:checked w14:val="0"/>
                  <w14:checkedState w14:val="2612" w14:font="MS Gothic"/>
                  <w14:uncheckedState w14:val="2610" w14:font="MS Gothic"/>
                </w14:checkbox>
              </w:sdtPr>
              <w:sdtEndPr/>
              <w:sdtContent>
                <w:r w:rsidR="00486756" w:rsidRPr="00486756">
                  <w:rPr>
                    <w:rFonts w:ascii="Aptos" w:hAnsi="Aptos" w:cstheme="minorHAnsi" w:hint="eastAsia"/>
                    <w:sz w:val="20"/>
                  </w:rPr>
                  <w:t>☐</w:t>
                </w:r>
              </w:sdtContent>
            </w:sdt>
            <w:r w:rsidR="00486756" w:rsidRPr="00486756">
              <w:rPr>
                <w:rFonts w:ascii="Aptos" w:hAnsi="Aptos" w:cstheme="minorHAnsi"/>
                <w:sz w:val="20"/>
              </w:rPr>
              <w:t xml:space="preserve"> </w:t>
            </w:r>
            <w:r w:rsidR="00486756" w:rsidRPr="00B51A0D">
              <w:rPr>
                <w:rFonts w:ascii="Aptos" w:hAnsi="Aptos" w:cstheme="minorHAnsi"/>
                <w:sz w:val="20"/>
              </w:rPr>
              <w:t>Famille d’accueil*</w:t>
            </w:r>
          </w:p>
        </w:tc>
        <w:tc>
          <w:tcPr>
            <w:tcW w:w="4536" w:type="dxa"/>
            <w:gridSpan w:val="3"/>
            <w:vAlign w:val="center"/>
          </w:tcPr>
          <w:p w14:paraId="69FA19C6" w14:textId="543DBF37" w:rsidR="00486756" w:rsidRPr="00486756" w:rsidRDefault="002451F4" w:rsidP="00486756">
            <w:pPr>
              <w:jc w:val="left"/>
              <w:rPr>
                <w:rFonts w:ascii="Aptos" w:hAnsi="Aptos" w:cstheme="minorHAnsi"/>
                <w:sz w:val="20"/>
              </w:rPr>
            </w:pPr>
            <w:sdt>
              <w:sdtPr>
                <w:rPr>
                  <w:rFonts w:ascii="Aptos" w:hAnsi="Aptos" w:cstheme="minorHAnsi"/>
                  <w:sz w:val="20"/>
                </w:rPr>
                <w:id w:val="-543595903"/>
                <w14:checkbox>
                  <w14:checked w14:val="0"/>
                  <w14:checkedState w14:val="2612" w14:font="MS Gothic"/>
                  <w14:uncheckedState w14:val="2610" w14:font="MS Gothic"/>
                </w14:checkbox>
              </w:sdtPr>
              <w:sdtEndPr/>
              <w:sdtContent>
                <w:r w:rsidR="00486756" w:rsidRPr="00486756">
                  <w:rPr>
                    <w:rFonts w:ascii="Aptos" w:hAnsi="Aptos" w:cstheme="minorHAnsi"/>
                    <w:sz w:val="20"/>
                  </w:rPr>
                  <w:t>☐</w:t>
                </w:r>
              </w:sdtContent>
            </w:sdt>
            <w:r w:rsidR="00486756" w:rsidRPr="00486756">
              <w:rPr>
                <w:rFonts w:ascii="Aptos" w:hAnsi="Aptos" w:cstheme="minorHAnsi"/>
                <w:sz w:val="20"/>
              </w:rPr>
              <w:t xml:space="preserve"> </w:t>
            </w:r>
            <w:r w:rsidR="00486756" w:rsidRPr="00B51A0D">
              <w:rPr>
                <w:rFonts w:ascii="Aptos" w:hAnsi="Aptos" w:cstheme="minorHAnsi"/>
                <w:sz w:val="20"/>
              </w:rPr>
              <w:t xml:space="preserve">Cité universitaire (d’avril à août </w:t>
            </w:r>
            <w:proofErr w:type="gramStart"/>
            <w:r w:rsidR="00486756" w:rsidRPr="00B51A0D">
              <w:rPr>
                <w:rFonts w:ascii="Aptos" w:hAnsi="Aptos" w:cstheme="minorHAnsi"/>
                <w:sz w:val="20"/>
              </w:rPr>
              <w:t xml:space="preserve">seulement)   </w:t>
            </w:r>
            <w:proofErr w:type="gramEnd"/>
            <w:r w:rsidR="00486756" w:rsidRPr="00B51A0D">
              <w:rPr>
                <w:rFonts w:ascii="Aptos" w:hAnsi="Aptos" w:cstheme="minorHAnsi"/>
                <w:sz w:val="20"/>
              </w:rPr>
              <w:t xml:space="preserve">          </w:t>
            </w:r>
          </w:p>
        </w:tc>
        <w:tc>
          <w:tcPr>
            <w:tcW w:w="2410" w:type="dxa"/>
            <w:vAlign w:val="center"/>
          </w:tcPr>
          <w:p w14:paraId="3ABBC1E2" w14:textId="55824B15" w:rsidR="00486756" w:rsidRPr="00486756" w:rsidRDefault="002451F4" w:rsidP="00486756">
            <w:pPr>
              <w:jc w:val="left"/>
              <w:rPr>
                <w:rFonts w:ascii="Aptos" w:hAnsi="Aptos" w:cstheme="minorHAnsi"/>
                <w:sz w:val="20"/>
              </w:rPr>
            </w:pPr>
            <w:sdt>
              <w:sdtPr>
                <w:rPr>
                  <w:rFonts w:ascii="Aptos" w:hAnsi="Aptos" w:cstheme="minorHAnsi"/>
                  <w:sz w:val="20"/>
                </w:rPr>
                <w:id w:val="1898858332"/>
                <w14:checkbox>
                  <w14:checked w14:val="0"/>
                  <w14:checkedState w14:val="2612" w14:font="MS Gothic"/>
                  <w14:uncheckedState w14:val="2610" w14:font="MS Gothic"/>
                </w14:checkbox>
              </w:sdtPr>
              <w:sdtEndPr/>
              <w:sdtContent>
                <w:r w:rsidR="00486756" w:rsidRPr="00486756">
                  <w:rPr>
                    <w:rFonts w:ascii="Aptos" w:hAnsi="Aptos" w:cstheme="minorHAnsi"/>
                    <w:sz w:val="20"/>
                  </w:rPr>
                  <w:t>☐</w:t>
                </w:r>
              </w:sdtContent>
            </w:sdt>
            <w:r w:rsidR="00486756" w:rsidRPr="00486756">
              <w:rPr>
                <w:rFonts w:ascii="Aptos" w:hAnsi="Aptos" w:cstheme="minorHAnsi"/>
                <w:sz w:val="20"/>
              </w:rPr>
              <w:t xml:space="preserve"> </w:t>
            </w:r>
            <w:proofErr w:type="spellStart"/>
            <w:r w:rsidR="00486756" w:rsidRPr="00486756">
              <w:rPr>
                <w:rFonts w:ascii="Aptos" w:hAnsi="Aptos" w:cstheme="minorHAnsi"/>
                <w:sz w:val="20"/>
              </w:rPr>
              <w:t>Appart’hôtel</w:t>
            </w:r>
            <w:proofErr w:type="spellEnd"/>
            <w:r w:rsidR="00486756" w:rsidRPr="00486756">
              <w:rPr>
                <w:rFonts w:ascii="Aptos" w:hAnsi="Aptos" w:cstheme="minorHAnsi"/>
                <w:sz w:val="20"/>
              </w:rPr>
              <w:t xml:space="preserve"> / </w:t>
            </w:r>
            <w:r w:rsidR="00486756" w:rsidRPr="00B51A0D">
              <w:rPr>
                <w:rFonts w:ascii="Aptos" w:hAnsi="Aptos" w:cstheme="minorHAnsi"/>
                <w:sz w:val="20"/>
              </w:rPr>
              <w:t>Hôtel</w:t>
            </w:r>
            <w:r w:rsidR="00486756" w:rsidRPr="00B51A0D">
              <w:rPr>
                <w:rFonts w:ascii="Aptos" w:hAnsi="Aptos" w:cstheme="minorHAnsi"/>
                <w:sz w:val="20"/>
              </w:rPr>
              <w:tab/>
            </w:r>
          </w:p>
        </w:tc>
        <w:tc>
          <w:tcPr>
            <w:tcW w:w="1417" w:type="dxa"/>
            <w:vAlign w:val="center"/>
          </w:tcPr>
          <w:p w14:paraId="2373BEEF" w14:textId="365B45D3" w:rsidR="00486756" w:rsidRPr="00486756" w:rsidRDefault="002451F4" w:rsidP="00486756">
            <w:pPr>
              <w:jc w:val="left"/>
              <w:rPr>
                <w:rFonts w:ascii="Aptos" w:hAnsi="Aptos" w:cstheme="minorHAnsi"/>
                <w:sz w:val="20"/>
              </w:rPr>
            </w:pPr>
            <w:sdt>
              <w:sdtPr>
                <w:rPr>
                  <w:rFonts w:ascii="Aptos" w:hAnsi="Aptos" w:cstheme="minorHAnsi"/>
                  <w:sz w:val="20"/>
                </w:rPr>
                <w:id w:val="-941528348"/>
                <w14:checkbox>
                  <w14:checked w14:val="0"/>
                  <w14:checkedState w14:val="2612" w14:font="MS Gothic"/>
                  <w14:uncheckedState w14:val="2610" w14:font="MS Gothic"/>
                </w14:checkbox>
              </w:sdtPr>
              <w:sdtEndPr/>
              <w:sdtContent>
                <w:r w:rsidR="00486756" w:rsidRPr="00486756">
                  <w:rPr>
                    <w:rFonts w:ascii="Aptos" w:hAnsi="Aptos" w:cstheme="minorHAnsi"/>
                    <w:sz w:val="20"/>
                  </w:rPr>
                  <w:t>☐</w:t>
                </w:r>
              </w:sdtContent>
            </w:sdt>
            <w:r w:rsidR="00486756" w:rsidRPr="00486756">
              <w:rPr>
                <w:rFonts w:ascii="Aptos" w:hAnsi="Aptos" w:cstheme="minorHAnsi"/>
                <w:sz w:val="20"/>
              </w:rPr>
              <w:t xml:space="preserve"> </w:t>
            </w:r>
            <w:proofErr w:type="gramStart"/>
            <w:r w:rsidR="00486756" w:rsidRPr="00B51A0D">
              <w:rPr>
                <w:rFonts w:ascii="Aptos" w:hAnsi="Aptos" w:cstheme="minorHAnsi"/>
                <w:sz w:val="20"/>
              </w:rPr>
              <w:t>pas</w:t>
            </w:r>
            <w:proofErr w:type="gramEnd"/>
            <w:r w:rsidR="00486756" w:rsidRPr="00B51A0D">
              <w:rPr>
                <w:rFonts w:ascii="Aptos" w:hAnsi="Aptos" w:cstheme="minorHAnsi"/>
                <w:sz w:val="20"/>
              </w:rPr>
              <w:t xml:space="preserve"> besoin</w:t>
            </w:r>
          </w:p>
        </w:tc>
      </w:tr>
      <w:tr w:rsidR="004561DF" w:rsidRPr="00B51A0D" w14:paraId="4B6CFE5F" w14:textId="77777777" w:rsidTr="006B27ED">
        <w:trPr>
          <w:trHeight w:val="250"/>
          <w:jc w:val="center"/>
        </w:trPr>
        <w:tc>
          <w:tcPr>
            <w:tcW w:w="10768" w:type="dxa"/>
            <w:gridSpan w:val="7"/>
            <w:shd w:val="clear" w:color="auto" w:fill="95B3D7" w:themeFill="accent1" w:themeFillTint="99"/>
          </w:tcPr>
          <w:p w14:paraId="7A773D06" w14:textId="4095CE17" w:rsidR="005F3AB1" w:rsidRPr="00B51A0D" w:rsidRDefault="00F7676C" w:rsidP="00107B7B">
            <w:pPr>
              <w:rPr>
                <w:rFonts w:ascii="Aptos" w:hAnsi="Aptos" w:cstheme="minorHAnsi"/>
                <w:b/>
                <w:bCs/>
                <w:color w:val="FFFFFF" w:themeColor="background1"/>
                <w:sz w:val="28"/>
                <w:szCs w:val="24"/>
              </w:rPr>
            </w:pPr>
            <w:r w:rsidRPr="00B51A0D">
              <w:rPr>
                <w:rFonts w:ascii="Aptos" w:hAnsi="Aptos" w:cstheme="minorHAnsi"/>
                <w:b/>
                <w:bCs/>
                <w:color w:val="FFFFFF" w:themeColor="background1"/>
                <w:sz w:val="24"/>
                <w:szCs w:val="22"/>
              </w:rPr>
              <w:t>*</w:t>
            </w:r>
            <w:r w:rsidR="00166E3E" w:rsidRPr="00B51A0D">
              <w:rPr>
                <w:rFonts w:ascii="Aptos" w:hAnsi="Aptos" w:cstheme="minorHAnsi"/>
                <w:b/>
                <w:bCs/>
                <w:color w:val="FFFFFF" w:themeColor="background1"/>
                <w:sz w:val="24"/>
                <w:szCs w:val="22"/>
              </w:rPr>
              <w:t>Informations d’arrivée pour votre famille d’accueil</w:t>
            </w:r>
          </w:p>
        </w:tc>
      </w:tr>
      <w:tr w:rsidR="005F3AB1" w:rsidRPr="00B51A0D" w14:paraId="2E7F15A4" w14:textId="77777777" w:rsidTr="004561DF">
        <w:trPr>
          <w:trHeight w:val="288"/>
          <w:jc w:val="center"/>
        </w:trPr>
        <w:tc>
          <w:tcPr>
            <w:tcW w:w="10768" w:type="dxa"/>
            <w:gridSpan w:val="7"/>
            <w:vAlign w:val="center"/>
          </w:tcPr>
          <w:p w14:paraId="2F6771A2" w14:textId="3B7457E8" w:rsidR="005F3AB1" w:rsidRPr="00B51A0D" w:rsidRDefault="005F3AB1" w:rsidP="0069690B">
            <w:pPr>
              <w:spacing w:line="276" w:lineRule="auto"/>
              <w:ind w:left="360"/>
              <w:jc w:val="left"/>
              <w:rPr>
                <w:rFonts w:ascii="Aptos" w:hAnsi="Aptos" w:cstheme="minorHAnsi"/>
                <w:sz w:val="18"/>
                <w:szCs w:val="18"/>
              </w:rPr>
            </w:pPr>
            <w:r w:rsidRPr="00B51A0D">
              <w:rPr>
                <w:rFonts w:ascii="Aptos" w:hAnsi="Aptos" w:cstheme="minorHAnsi"/>
                <w:sz w:val="20"/>
              </w:rPr>
              <w:t>Date(</w:t>
            </w:r>
            <w:r w:rsidR="00166E3E" w:rsidRPr="00B51A0D">
              <w:rPr>
                <w:rFonts w:ascii="Aptos" w:hAnsi="Aptos" w:cstheme="minorHAnsi"/>
                <w:sz w:val="20"/>
              </w:rPr>
              <w:t>jj</w:t>
            </w:r>
            <w:r w:rsidRPr="00B51A0D">
              <w:rPr>
                <w:rFonts w:ascii="Aptos" w:hAnsi="Aptos" w:cstheme="minorHAnsi"/>
                <w:sz w:val="20"/>
              </w:rPr>
              <w:t>/mm/</w:t>
            </w:r>
            <w:proofErr w:type="spellStart"/>
            <w:r w:rsidR="00166E3E" w:rsidRPr="00B51A0D">
              <w:rPr>
                <w:rFonts w:ascii="Aptos" w:hAnsi="Aptos" w:cstheme="minorHAnsi"/>
                <w:sz w:val="20"/>
              </w:rPr>
              <w:t>aa</w:t>
            </w:r>
            <w:proofErr w:type="spellEnd"/>
            <w:r w:rsidRPr="00B51A0D">
              <w:rPr>
                <w:rFonts w:ascii="Aptos" w:hAnsi="Aptos" w:cstheme="minorHAnsi"/>
                <w:sz w:val="20"/>
              </w:rPr>
              <w:t>)</w:t>
            </w:r>
            <w:r w:rsidR="006C5774" w:rsidRPr="00B51A0D">
              <w:rPr>
                <w:rFonts w:ascii="Aptos" w:hAnsi="Aptos" w:cstheme="minorHAnsi"/>
                <w:sz w:val="20"/>
              </w:rPr>
              <w:t xml:space="preserve"> </w:t>
            </w:r>
            <w:r w:rsidRPr="00B51A0D">
              <w:rPr>
                <w:rFonts w:ascii="Aptos" w:hAnsi="Aptos" w:cstheme="minorHAnsi"/>
                <w:sz w:val="20"/>
              </w:rPr>
              <w:t xml:space="preserve">: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0069690B" w:rsidRPr="00B51A0D">
              <w:rPr>
                <w:rFonts w:ascii="Aptos" w:hAnsi="Aptos" w:cstheme="minorHAnsi"/>
                <w:noProof/>
                <w:sz w:val="20"/>
              </w:rPr>
              <w:t xml:space="preserve">                                  </w:t>
            </w:r>
            <w:sdt>
              <w:sdtPr>
                <w:rPr>
                  <w:rFonts w:ascii="Aptos" w:hAnsi="Aptos" w:cstheme="minorHAnsi"/>
                  <w:sz w:val="20"/>
                </w:rPr>
                <w:id w:val="-1703850933"/>
                <w14:checkbox>
                  <w14:checked w14:val="0"/>
                  <w14:checkedState w14:val="2612" w14:font="MS Gothic"/>
                  <w14:uncheckedState w14:val="2610" w14:font="MS Gothic"/>
                </w14:checkbox>
              </w:sdtPr>
              <w:sdtEndPr/>
              <w:sdtContent>
                <w:r w:rsidR="00993EDE" w:rsidRPr="00B51A0D">
                  <w:rPr>
                    <w:rFonts w:ascii="Aptos" w:eastAsia="MS Gothic" w:hAnsi="Aptos" w:cs="Segoe UI Symbol"/>
                    <w:sz w:val="20"/>
                  </w:rPr>
                  <w:t>☐</w:t>
                </w:r>
              </w:sdtContent>
            </w:sdt>
            <w:r w:rsidR="00993EDE" w:rsidRPr="00B51A0D">
              <w:rPr>
                <w:rFonts w:ascii="Aptos" w:hAnsi="Aptos" w:cstheme="minorHAnsi"/>
                <w:sz w:val="20"/>
              </w:rPr>
              <w:t xml:space="preserve"> </w:t>
            </w:r>
            <w:r w:rsidR="00C750D6" w:rsidRPr="00B51A0D">
              <w:rPr>
                <w:rFonts w:ascii="Aptos" w:hAnsi="Aptos" w:cstheme="minorHAnsi"/>
                <w:sz w:val="20"/>
              </w:rPr>
              <w:t xml:space="preserve">Aéroport International de </w:t>
            </w:r>
            <w:r w:rsidR="00993EDE" w:rsidRPr="00B51A0D">
              <w:rPr>
                <w:rFonts w:ascii="Aptos" w:hAnsi="Aptos" w:cstheme="minorHAnsi"/>
                <w:sz w:val="20"/>
              </w:rPr>
              <w:t>Brest</w:t>
            </w:r>
            <w:r w:rsidR="0023442F" w:rsidRPr="00B51A0D">
              <w:rPr>
                <w:rFonts w:ascii="Aptos" w:hAnsi="Aptos" w:cstheme="minorHAnsi"/>
                <w:sz w:val="20"/>
              </w:rPr>
              <w:tab/>
            </w:r>
            <w:r w:rsidR="00993EDE" w:rsidRPr="00B51A0D">
              <w:rPr>
                <w:rFonts w:ascii="Aptos" w:hAnsi="Aptos" w:cstheme="minorHAnsi"/>
                <w:sz w:val="20"/>
              </w:rPr>
              <w:tab/>
            </w:r>
            <w:sdt>
              <w:sdtPr>
                <w:rPr>
                  <w:rFonts w:ascii="Aptos" w:hAnsi="Aptos" w:cstheme="minorHAnsi"/>
                  <w:sz w:val="20"/>
                </w:rPr>
                <w:id w:val="1073554305"/>
                <w14:checkbox>
                  <w14:checked w14:val="0"/>
                  <w14:checkedState w14:val="2612" w14:font="MS Gothic"/>
                  <w14:uncheckedState w14:val="2610" w14:font="MS Gothic"/>
                </w14:checkbox>
              </w:sdtPr>
              <w:sdtEndPr/>
              <w:sdtContent>
                <w:r w:rsidR="00993EDE" w:rsidRPr="00B51A0D">
                  <w:rPr>
                    <w:rFonts w:ascii="Aptos" w:eastAsia="MS Gothic" w:hAnsi="Aptos" w:cs="Segoe UI Symbol"/>
                    <w:sz w:val="20"/>
                  </w:rPr>
                  <w:t>☐</w:t>
                </w:r>
              </w:sdtContent>
            </w:sdt>
            <w:r w:rsidR="00993EDE" w:rsidRPr="00B51A0D">
              <w:rPr>
                <w:rFonts w:ascii="Aptos" w:hAnsi="Aptos" w:cstheme="minorHAnsi"/>
                <w:sz w:val="20"/>
              </w:rPr>
              <w:t xml:space="preserve"> </w:t>
            </w:r>
            <w:r w:rsidR="00166E3E" w:rsidRPr="00B51A0D">
              <w:rPr>
                <w:rFonts w:ascii="Aptos" w:hAnsi="Aptos" w:cstheme="minorHAnsi"/>
                <w:sz w:val="20"/>
              </w:rPr>
              <w:t xml:space="preserve">Gare </w:t>
            </w:r>
            <w:r w:rsidR="0023442F" w:rsidRPr="00B51A0D">
              <w:rPr>
                <w:rFonts w:ascii="Aptos" w:hAnsi="Aptos" w:cstheme="minorHAnsi"/>
                <w:sz w:val="20"/>
              </w:rPr>
              <w:t xml:space="preserve">TGV </w:t>
            </w:r>
            <w:r w:rsidR="00166E3E" w:rsidRPr="00B51A0D">
              <w:rPr>
                <w:rFonts w:ascii="Aptos" w:hAnsi="Aptos" w:cstheme="minorHAnsi"/>
                <w:sz w:val="20"/>
              </w:rPr>
              <w:t xml:space="preserve">de </w:t>
            </w:r>
            <w:r w:rsidR="00993EDE" w:rsidRPr="00B51A0D">
              <w:rPr>
                <w:rFonts w:ascii="Aptos" w:hAnsi="Aptos" w:cstheme="minorHAnsi"/>
                <w:sz w:val="20"/>
              </w:rPr>
              <w:t>Brest</w:t>
            </w:r>
            <w:r w:rsidR="002A7121" w:rsidRPr="00B51A0D">
              <w:rPr>
                <w:rFonts w:ascii="Aptos" w:hAnsi="Aptos" w:cstheme="minorHAnsi"/>
                <w:sz w:val="20"/>
              </w:rPr>
              <w:tab/>
            </w:r>
            <w:r w:rsidR="00993EDE" w:rsidRPr="00B51A0D">
              <w:rPr>
                <w:rFonts w:ascii="Aptos" w:hAnsi="Aptos" w:cstheme="minorHAnsi"/>
                <w:sz w:val="20"/>
              </w:rPr>
              <w:tab/>
            </w:r>
            <w:sdt>
              <w:sdtPr>
                <w:rPr>
                  <w:rFonts w:ascii="Aptos" w:hAnsi="Aptos" w:cstheme="minorHAnsi"/>
                  <w:sz w:val="20"/>
                </w:rPr>
                <w:id w:val="1216241816"/>
                <w14:checkbox>
                  <w14:checked w14:val="0"/>
                  <w14:checkedState w14:val="2612" w14:font="MS Gothic"/>
                  <w14:uncheckedState w14:val="2610" w14:font="MS Gothic"/>
                </w14:checkbox>
              </w:sdtPr>
              <w:sdtEndPr/>
              <w:sdtContent>
                <w:r w:rsidR="00993EDE" w:rsidRPr="00B51A0D">
                  <w:rPr>
                    <w:rFonts w:ascii="Aptos" w:eastAsia="MS Gothic" w:hAnsi="Aptos" w:cs="Segoe UI Symbol"/>
                    <w:sz w:val="20"/>
                  </w:rPr>
                  <w:t>☐</w:t>
                </w:r>
              </w:sdtContent>
            </w:sdt>
            <w:r w:rsidR="00993EDE" w:rsidRPr="00B51A0D">
              <w:rPr>
                <w:rFonts w:ascii="Aptos" w:hAnsi="Aptos" w:cstheme="minorHAnsi"/>
                <w:sz w:val="20"/>
              </w:rPr>
              <w:t xml:space="preserve"> </w:t>
            </w:r>
            <w:r w:rsidR="00166E3E" w:rsidRPr="00B51A0D">
              <w:rPr>
                <w:rFonts w:ascii="Aptos" w:hAnsi="Aptos" w:cstheme="minorHAnsi"/>
                <w:sz w:val="20"/>
              </w:rPr>
              <w:t>Autre</w:t>
            </w:r>
            <w:r w:rsidR="00B51A0D">
              <w:rPr>
                <w:rFonts w:ascii="Aptos" w:hAnsi="Aptos" w:cstheme="minorHAnsi"/>
                <w:sz w:val="20"/>
              </w:rPr>
              <w:t xml:space="preserve"> </w:t>
            </w:r>
            <w:r w:rsidR="00B51A0D" w:rsidRPr="00B51A0D">
              <w:rPr>
                <w:rFonts w:ascii="Aptos" w:hAnsi="Aptos" w:cstheme="minorHAnsi"/>
                <w:noProof/>
                <w:sz w:val="20"/>
              </w:rPr>
              <w:fldChar w:fldCharType="begin">
                <w:ffData>
                  <w:name w:val="Texte1"/>
                  <w:enabled/>
                  <w:calcOnExit w:val="0"/>
                  <w:textInput/>
                </w:ffData>
              </w:fldChar>
            </w:r>
            <w:r w:rsidR="00B51A0D" w:rsidRPr="00B51A0D">
              <w:rPr>
                <w:rFonts w:ascii="Aptos" w:hAnsi="Aptos" w:cstheme="minorHAnsi"/>
                <w:noProof/>
                <w:sz w:val="20"/>
              </w:rPr>
              <w:instrText xml:space="preserve"> FORMTEXT </w:instrText>
            </w:r>
            <w:r w:rsidR="00B51A0D" w:rsidRPr="00B51A0D">
              <w:rPr>
                <w:rFonts w:ascii="Aptos" w:hAnsi="Aptos" w:cstheme="minorHAnsi"/>
                <w:noProof/>
                <w:sz w:val="20"/>
              </w:rPr>
            </w:r>
            <w:r w:rsidR="00B51A0D" w:rsidRPr="00B51A0D">
              <w:rPr>
                <w:rFonts w:ascii="Aptos" w:hAnsi="Aptos" w:cstheme="minorHAnsi"/>
                <w:noProof/>
                <w:sz w:val="20"/>
              </w:rPr>
              <w:fldChar w:fldCharType="separate"/>
            </w:r>
            <w:r w:rsidR="00B51A0D" w:rsidRPr="00B51A0D">
              <w:rPr>
                <w:rFonts w:ascii="Aptos" w:hAnsi="Aptos" w:cstheme="minorHAnsi"/>
                <w:noProof/>
                <w:sz w:val="20"/>
              </w:rPr>
              <w:t> </w:t>
            </w:r>
            <w:r w:rsidR="00B51A0D" w:rsidRPr="00B51A0D">
              <w:rPr>
                <w:rFonts w:ascii="Aptos" w:hAnsi="Aptos" w:cstheme="minorHAnsi"/>
                <w:noProof/>
                <w:sz w:val="20"/>
              </w:rPr>
              <w:t> </w:t>
            </w:r>
            <w:r w:rsidR="00B51A0D" w:rsidRPr="00B51A0D">
              <w:rPr>
                <w:rFonts w:ascii="Aptos" w:hAnsi="Aptos" w:cstheme="minorHAnsi"/>
                <w:noProof/>
                <w:sz w:val="20"/>
              </w:rPr>
              <w:t> </w:t>
            </w:r>
            <w:r w:rsidR="00B51A0D" w:rsidRPr="00B51A0D">
              <w:rPr>
                <w:rFonts w:ascii="Aptos" w:hAnsi="Aptos" w:cstheme="minorHAnsi"/>
                <w:noProof/>
                <w:sz w:val="20"/>
              </w:rPr>
              <w:t> </w:t>
            </w:r>
            <w:r w:rsidR="00B51A0D" w:rsidRPr="00B51A0D">
              <w:rPr>
                <w:rFonts w:ascii="Aptos" w:hAnsi="Aptos" w:cstheme="minorHAnsi"/>
                <w:noProof/>
                <w:sz w:val="20"/>
              </w:rPr>
              <w:t> </w:t>
            </w:r>
            <w:r w:rsidR="00B51A0D" w:rsidRPr="00B51A0D">
              <w:rPr>
                <w:rFonts w:ascii="Aptos" w:hAnsi="Aptos" w:cstheme="minorHAnsi"/>
                <w:noProof/>
                <w:sz w:val="20"/>
              </w:rPr>
              <w:fldChar w:fldCharType="end"/>
            </w:r>
            <w:r w:rsidR="00B51A0D" w:rsidRPr="00B51A0D">
              <w:rPr>
                <w:rFonts w:ascii="Aptos" w:hAnsi="Aptos" w:cstheme="minorHAnsi"/>
                <w:noProof/>
                <w:sz w:val="20"/>
              </w:rPr>
              <w:t xml:space="preserve">         </w:t>
            </w:r>
          </w:p>
        </w:tc>
      </w:tr>
      <w:tr w:rsidR="00643E38" w:rsidRPr="00B51A0D" w14:paraId="6F9DF890" w14:textId="77777777" w:rsidTr="006B27ED">
        <w:trPr>
          <w:trHeight w:val="288"/>
          <w:jc w:val="center"/>
        </w:trPr>
        <w:tc>
          <w:tcPr>
            <w:tcW w:w="10768" w:type="dxa"/>
            <w:gridSpan w:val="7"/>
            <w:shd w:val="clear" w:color="auto" w:fill="95B3D7" w:themeFill="accent1" w:themeFillTint="99"/>
            <w:vAlign w:val="center"/>
          </w:tcPr>
          <w:p w14:paraId="50BCA1F4" w14:textId="630C12AC" w:rsidR="00643E38" w:rsidRPr="006E1B05" w:rsidRDefault="00643E38" w:rsidP="00643E38">
            <w:pPr>
              <w:ind w:left="360"/>
              <w:rPr>
                <w:rFonts w:ascii="Aptos" w:hAnsi="Aptos" w:cstheme="minorHAnsi"/>
                <w:sz w:val="20"/>
              </w:rPr>
            </w:pPr>
            <w:r w:rsidRPr="006E1B05">
              <w:rPr>
                <w:rFonts w:ascii="Aptos" w:hAnsi="Aptos" w:cstheme="minorHAnsi"/>
                <w:b/>
                <w:bCs/>
                <w:color w:val="FFFFFF" w:themeColor="background1"/>
                <w:sz w:val="24"/>
                <w:szCs w:val="22"/>
              </w:rPr>
              <w:t>*</w:t>
            </w:r>
            <w:r w:rsidR="00C750D6" w:rsidRPr="006E1B05">
              <w:rPr>
                <w:rFonts w:ascii="Aptos" w:hAnsi="Aptos" w:cstheme="minorHAnsi"/>
                <w:b/>
                <w:bCs/>
                <w:color w:val="FFFFFF" w:themeColor="background1"/>
                <w:sz w:val="24"/>
                <w:szCs w:val="22"/>
                <w:shd w:val="clear" w:color="auto" w:fill="95B3D7" w:themeFill="accent1" w:themeFillTint="99"/>
              </w:rPr>
              <w:t>I</w:t>
            </w:r>
            <w:r w:rsidRPr="006E1B05">
              <w:rPr>
                <w:rFonts w:ascii="Aptos" w:hAnsi="Aptos" w:cstheme="minorHAnsi"/>
                <w:b/>
                <w:bCs/>
                <w:color w:val="FFFFFF" w:themeColor="background1"/>
                <w:sz w:val="24"/>
                <w:szCs w:val="22"/>
                <w:shd w:val="clear" w:color="auto" w:fill="95B3D7" w:themeFill="accent1" w:themeFillTint="99"/>
              </w:rPr>
              <w:t>nformation</w:t>
            </w:r>
            <w:r w:rsidR="00C750D6" w:rsidRPr="006E1B05">
              <w:rPr>
                <w:rFonts w:ascii="Aptos" w:hAnsi="Aptos" w:cstheme="minorHAnsi"/>
                <w:b/>
                <w:bCs/>
                <w:color w:val="FFFFFF" w:themeColor="background1"/>
                <w:sz w:val="24"/>
                <w:szCs w:val="22"/>
                <w:shd w:val="clear" w:color="auto" w:fill="95B3D7" w:themeFill="accent1" w:themeFillTint="99"/>
              </w:rPr>
              <w:t>s complémentaires</w:t>
            </w:r>
            <w:r w:rsidR="006E1B05">
              <w:rPr>
                <w:rFonts w:ascii="Aptos" w:hAnsi="Aptos" w:cstheme="minorHAnsi"/>
                <w:b/>
                <w:bCs/>
                <w:color w:val="FFFFFF" w:themeColor="background1"/>
                <w:sz w:val="24"/>
                <w:szCs w:val="22"/>
                <w:shd w:val="clear" w:color="auto" w:fill="95B3D7" w:themeFill="accent1" w:themeFillTint="99"/>
              </w:rPr>
              <w:t xml:space="preserve"> </w:t>
            </w:r>
            <w:r w:rsidR="00C750D6" w:rsidRPr="006E1B05">
              <w:rPr>
                <w:rFonts w:ascii="Aptos" w:hAnsi="Aptos" w:cstheme="minorHAnsi"/>
                <w:b/>
                <w:bCs/>
                <w:color w:val="FFFFFF" w:themeColor="background1"/>
                <w:sz w:val="24"/>
                <w:szCs w:val="22"/>
              </w:rPr>
              <w:t>pour votre famille d’accueil</w:t>
            </w:r>
          </w:p>
        </w:tc>
      </w:tr>
      <w:tr w:rsidR="00643E38" w:rsidRPr="00B51A0D" w14:paraId="5F7906F9" w14:textId="77777777" w:rsidTr="00935E7E">
        <w:trPr>
          <w:trHeight w:val="198"/>
          <w:jc w:val="center"/>
        </w:trPr>
        <w:tc>
          <w:tcPr>
            <w:tcW w:w="1980" w:type="dxa"/>
            <w:vAlign w:val="center"/>
          </w:tcPr>
          <w:p w14:paraId="42D5A08D" w14:textId="77777777" w:rsidR="00643E38" w:rsidRPr="00B51A0D" w:rsidRDefault="00643E38" w:rsidP="00643E38">
            <w:pPr>
              <w:ind w:left="360"/>
              <w:jc w:val="left"/>
              <w:rPr>
                <w:rFonts w:ascii="Aptos" w:hAnsi="Aptos" w:cstheme="minorHAnsi"/>
                <w:sz w:val="18"/>
                <w:szCs w:val="18"/>
              </w:rPr>
            </w:pPr>
          </w:p>
        </w:tc>
        <w:tc>
          <w:tcPr>
            <w:tcW w:w="850" w:type="dxa"/>
            <w:gridSpan w:val="2"/>
          </w:tcPr>
          <w:p w14:paraId="187D0808" w14:textId="796CD25D" w:rsidR="00643E38" w:rsidRPr="00B51A0D" w:rsidRDefault="00166E3E" w:rsidP="00643E38">
            <w:pPr>
              <w:rPr>
                <w:rFonts w:ascii="Aptos" w:hAnsi="Aptos" w:cstheme="minorHAnsi"/>
                <w:sz w:val="18"/>
                <w:szCs w:val="18"/>
                <w:lang w:val="en-GB"/>
              </w:rPr>
            </w:pPr>
            <w:r w:rsidRPr="00B51A0D">
              <w:rPr>
                <w:rFonts w:ascii="Aptos" w:hAnsi="Aptos" w:cstheme="minorHAnsi"/>
                <w:b/>
                <w:bCs/>
                <w:iCs/>
                <w:sz w:val="18"/>
                <w:szCs w:val="18"/>
              </w:rPr>
              <w:t>Oui</w:t>
            </w:r>
          </w:p>
        </w:tc>
        <w:tc>
          <w:tcPr>
            <w:tcW w:w="851" w:type="dxa"/>
          </w:tcPr>
          <w:p w14:paraId="0FA9E756" w14:textId="5ECF2215" w:rsidR="00643E38" w:rsidRPr="00B51A0D" w:rsidRDefault="00643E38" w:rsidP="00643E38">
            <w:pPr>
              <w:rPr>
                <w:rFonts w:ascii="Aptos" w:hAnsi="Aptos" w:cstheme="minorHAnsi"/>
                <w:sz w:val="18"/>
                <w:szCs w:val="18"/>
                <w:lang w:val="en-GB"/>
              </w:rPr>
            </w:pPr>
            <w:r w:rsidRPr="00B51A0D">
              <w:rPr>
                <w:rFonts w:ascii="Aptos" w:hAnsi="Aptos" w:cstheme="minorHAnsi"/>
                <w:b/>
                <w:bCs/>
                <w:iCs/>
                <w:sz w:val="18"/>
                <w:szCs w:val="18"/>
              </w:rPr>
              <w:t>No</w:t>
            </w:r>
            <w:r w:rsidR="00166E3E" w:rsidRPr="00B51A0D">
              <w:rPr>
                <w:rFonts w:ascii="Aptos" w:hAnsi="Aptos" w:cstheme="minorHAnsi"/>
                <w:b/>
                <w:bCs/>
                <w:iCs/>
                <w:sz w:val="18"/>
                <w:szCs w:val="18"/>
              </w:rPr>
              <w:t>n</w:t>
            </w:r>
          </w:p>
        </w:tc>
        <w:tc>
          <w:tcPr>
            <w:tcW w:w="7087" w:type="dxa"/>
            <w:gridSpan w:val="3"/>
            <w:vAlign w:val="center"/>
          </w:tcPr>
          <w:p w14:paraId="5F306AAB" w14:textId="0F5DEA66" w:rsidR="00643E38" w:rsidRPr="00B51A0D" w:rsidRDefault="00643E38" w:rsidP="00643E38">
            <w:pPr>
              <w:ind w:left="360"/>
              <w:rPr>
                <w:rFonts w:ascii="Aptos" w:hAnsi="Aptos" w:cstheme="minorHAnsi"/>
                <w:sz w:val="18"/>
                <w:szCs w:val="18"/>
                <w:lang w:val="en-GB"/>
              </w:rPr>
            </w:pPr>
            <w:r w:rsidRPr="00B51A0D">
              <w:rPr>
                <w:rFonts w:ascii="Aptos" w:hAnsi="Aptos" w:cstheme="minorHAnsi"/>
                <w:b/>
                <w:bCs/>
                <w:iCs/>
                <w:sz w:val="18"/>
                <w:szCs w:val="18"/>
              </w:rPr>
              <w:t>D</w:t>
            </w:r>
            <w:r w:rsidR="00166E3E" w:rsidRPr="00B51A0D">
              <w:rPr>
                <w:rFonts w:ascii="Aptos" w:hAnsi="Aptos" w:cstheme="minorHAnsi"/>
                <w:b/>
                <w:bCs/>
                <w:iCs/>
                <w:sz w:val="18"/>
                <w:szCs w:val="18"/>
              </w:rPr>
              <w:t>é</w:t>
            </w:r>
            <w:r w:rsidRPr="00B51A0D">
              <w:rPr>
                <w:rFonts w:ascii="Aptos" w:hAnsi="Aptos" w:cstheme="minorHAnsi"/>
                <w:b/>
                <w:bCs/>
                <w:iCs/>
                <w:sz w:val="18"/>
                <w:szCs w:val="18"/>
              </w:rPr>
              <w:t>tails</w:t>
            </w:r>
          </w:p>
        </w:tc>
      </w:tr>
      <w:tr w:rsidR="00643E38" w:rsidRPr="00B51A0D" w14:paraId="2DA9C19D" w14:textId="77777777" w:rsidTr="00935E7E">
        <w:trPr>
          <w:trHeight w:val="196"/>
          <w:jc w:val="center"/>
        </w:trPr>
        <w:tc>
          <w:tcPr>
            <w:tcW w:w="1980" w:type="dxa"/>
            <w:vAlign w:val="center"/>
          </w:tcPr>
          <w:p w14:paraId="1691B249" w14:textId="01F6E748" w:rsidR="00643E38" w:rsidRPr="00B51A0D" w:rsidRDefault="00166E3E" w:rsidP="00643E38">
            <w:pPr>
              <w:ind w:left="32"/>
              <w:jc w:val="left"/>
              <w:rPr>
                <w:rFonts w:ascii="Aptos" w:hAnsi="Aptos" w:cstheme="minorHAnsi"/>
                <w:sz w:val="18"/>
                <w:szCs w:val="18"/>
                <w:lang w:val="en-GB"/>
              </w:rPr>
            </w:pPr>
            <w:r w:rsidRPr="00B51A0D">
              <w:rPr>
                <w:rFonts w:ascii="Aptos" w:hAnsi="Aptos" w:cstheme="minorHAnsi"/>
                <w:b/>
                <w:bCs/>
                <w:iCs/>
                <w:sz w:val="18"/>
                <w:szCs w:val="18"/>
              </w:rPr>
              <w:t>Régime alimentaire</w:t>
            </w:r>
          </w:p>
        </w:tc>
        <w:tc>
          <w:tcPr>
            <w:tcW w:w="850" w:type="dxa"/>
            <w:gridSpan w:val="2"/>
          </w:tcPr>
          <w:p w14:paraId="6E716838" w14:textId="77777777" w:rsidR="00643E38" w:rsidRPr="00B51A0D" w:rsidRDefault="00643E38" w:rsidP="00643E38">
            <w:pPr>
              <w:rPr>
                <w:rFonts w:ascii="Aptos" w:hAnsi="Aptos" w:cstheme="minorHAnsi"/>
                <w:sz w:val="18"/>
                <w:szCs w:val="18"/>
                <w:lang w:val="en-GB"/>
              </w:rPr>
            </w:pPr>
          </w:p>
        </w:tc>
        <w:tc>
          <w:tcPr>
            <w:tcW w:w="851" w:type="dxa"/>
          </w:tcPr>
          <w:p w14:paraId="0FB8140C" w14:textId="77777777" w:rsidR="00643E38" w:rsidRPr="00B51A0D" w:rsidRDefault="00643E38" w:rsidP="00643E38">
            <w:pPr>
              <w:rPr>
                <w:rFonts w:ascii="Aptos" w:hAnsi="Aptos" w:cstheme="minorHAnsi"/>
                <w:sz w:val="18"/>
                <w:szCs w:val="18"/>
                <w:lang w:val="en-GB"/>
              </w:rPr>
            </w:pPr>
          </w:p>
        </w:tc>
        <w:tc>
          <w:tcPr>
            <w:tcW w:w="7087" w:type="dxa"/>
            <w:gridSpan w:val="3"/>
            <w:vAlign w:val="center"/>
          </w:tcPr>
          <w:p w14:paraId="6D71467B" w14:textId="4F80ADA0" w:rsidR="00643E38" w:rsidRPr="00B51A0D" w:rsidRDefault="00643E38" w:rsidP="005D0416">
            <w:pPr>
              <w:ind w:left="12"/>
              <w:jc w:val="left"/>
              <w:rPr>
                <w:rFonts w:ascii="Aptos" w:hAnsi="Aptos" w:cstheme="minorHAnsi"/>
                <w:sz w:val="18"/>
                <w:szCs w:val="18"/>
                <w:lang w:val="en-GB"/>
              </w:rPr>
            </w:pPr>
          </w:p>
        </w:tc>
      </w:tr>
      <w:tr w:rsidR="00643E38" w:rsidRPr="00B51A0D" w14:paraId="0A428DDC" w14:textId="77777777" w:rsidTr="00935E7E">
        <w:trPr>
          <w:trHeight w:val="196"/>
          <w:jc w:val="center"/>
        </w:trPr>
        <w:tc>
          <w:tcPr>
            <w:tcW w:w="1980" w:type="dxa"/>
            <w:vAlign w:val="center"/>
          </w:tcPr>
          <w:p w14:paraId="0E902BDC" w14:textId="048CDDC0" w:rsidR="00643E38" w:rsidRPr="00B51A0D" w:rsidRDefault="00643E38" w:rsidP="00643E38">
            <w:pPr>
              <w:ind w:left="32"/>
              <w:jc w:val="left"/>
              <w:rPr>
                <w:rFonts w:ascii="Aptos" w:hAnsi="Aptos" w:cstheme="minorHAnsi"/>
                <w:sz w:val="18"/>
                <w:szCs w:val="18"/>
                <w:lang w:val="en-GB"/>
              </w:rPr>
            </w:pPr>
            <w:r w:rsidRPr="00B51A0D">
              <w:rPr>
                <w:rFonts w:ascii="Aptos" w:hAnsi="Aptos" w:cstheme="minorHAnsi"/>
                <w:b/>
                <w:bCs/>
                <w:iCs/>
                <w:sz w:val="18"/>
                <w:szCs w:val="18"/>
              </w:rPr>
              <w:t>Allergies</w:t>
            </w:r>
          </w:p>
        </w:tc>
        <w:tc>
          <w:tcPr>
            <w:tcW w:w="850" w:type="dxa"/>
            <w:gridSpan w:val="2"/>
          </w:tcPr>
          <w:p w14:paraId="4BEF5D21" w14:textId="77777777" w:rsidR="00643E38" w:rsidRPr="00B51A0D" w:rsidRDefault="00643E38" w:rsidP="00643E38">
            <w:pPr>
              <w:rPr>
                <w:rFonts w:ascii="Aptos" w:hAnsi="Aptos" w:cstheme="minorHAnsi"/>
                <w:sz w:val="18"/>
                <w:szCs w:val="18"/>
                <w:lang w:val="en-GB"/>
              </w:rPr>
            </w:pPr>
          </w:p>
        </w:tc>
        <w:tc>
          <w:tcPr>
            <w:tcW w:w="851" w:type="dxa"/>
          </w:tcPr>
          <w:p w14:paraId="38D49C65" w14:textId="77777777" w:rsidR="00643E38" w:rsidRPr="00B51A0D" w:rsidRDefault="00643E38" w:rsidP="00643E38">
            <w:pPr>
              <w:rPr>
                <w:rFonts w:ascii="Aptos" w:hAnsi="Aptos" w:cstheme="minorHAnsi"/>
                <w:sz w:val="18"/>
                <w:szCs w:val="18"/>
                <w:lang w:val="en-GB"/>
              </w:rPr>
            </w:pPr>
          </w:p>
        </w:tc>
        <w:tc>
          <w:tcPr>
            <w:tcW w:w="7087" w:type="dxa"/>
            <w:gridSpan w:val="3"/>
            <w:vAlign w:val="center"/>
          </w:tcPr>
          <w:p w14:paraId="64757CD3" w14:textId="1BCFD0F6" w:rsidR="00643E38" w:rsidRPr="00B51A0D" w:rsidRDefault="00643E38" w:rsidP="005D0416">
            <w:pPr>
              <w:ind w:left="12"/>
              <w:jc w:val="left"/>
              <w:rPr>
                <w:rFonts w:ascii="Aptos" w:hAnsi="Aptos" w:cstheme="minorHAnsi"/>
                <w:sz w:val="18"/>
                <w:szCs w:val="18"/>
                <w:lang w:val="en-GB"/>
              </w:rPr>
            </w:pPr>
          </w:p>
        </w:tc>
      </w:tr>
      <w:tr w:rsidR="00643E38" w:rsidRPr="00B51A0D" w14:paraId="418163E8" w14:textId="77777777" w:rsidTr="00935E7E">
        <w:trPr>
          <w:trHeight w:val="196"/>
          <w:jc w:val="center"/>
        </w:trPr>
        <w:tc>
          <w:tcPr>
            <w:tcW w:w="1980" w:type="dxa"/>
            <w:vAlign w:val="center"/>
          </w:tcPr>
          <w:p w14:paraId="312D8A97" w14:textId="3C294F99" w:rsidR="00643E38" w:rsidRPr="00B51A0D" w:rsidRDefault="00166E3E" w:rsidP="00643E38">
            <w:pPr>
              <w:ind w:left="32"/>
              <w:jc w:val="left"/>
              <w:rPr>
                <w:rFonts w:ascii="Aptos" w:hAnsi="Aptos" w:cstheme="minorHAnsi"/>
                <w:sz w:val="18"/>
                <w:szCs w:val="18"/>
                <w:lang w:val="en-GB"/>
              </w:rPr>
            </w:pPr>
            <w:r w:rsidRPr="00B51A0D">
              <w:rPr>
                <w:rFonts w:ascii="Aptos" w:hAnsi="Aptos" w:cstheme="minorHAnsi"/>
                <w:b/>
                <w:bCs/>
                <w:iCs/>
                <w:sz w:val="18"/>
                <w:szCs w:val="18"/>
              </w:rPr>
              <w:t>Autre</w:t>
            </w:r>
          </w:p>
        </w:tc>
        <w:tc>
          <w:tcPr>
            <w:tcW w:w="850" w:type="dxa"/>
            <w:gridSpan w:val="2"/>
          </w:tcPr>
          <w:p w14:paraId="3B2A8265" w14:textId="77777777" w:rsidR="00643E38" w:rsidRPr="00B51A0D" w:rsidRDefault="00643E38" w:rsidP="00643E38">
            <w:pPr>
              <w:rPr>
                <w:rFonts w:ascii="Aptos" w:hAnsi="Aptos" w:cstheme="minorHAnsi"/>
                <w:sz w:val="18"/>
                <w:szCs w:val="18"/>
                <w:lang w:val="en-GB"/>
              </w:rPr>
            </w:pPr>
          </w:p>
        </w:tc>
        <w:tc>
          <w:tcPr>
            <w:tcW w:w="851" w:type="dxa"/>
          </w:tcPr>
          <w:p w14:paraId="68D937BA" w14:textId="77777777" w:rsidR="00643E38" w:rsidRPr="00B51A0D" w:rsidRDefault="00643E38" w:rsidP="00643E38">
            <w:pPr>
              <w:rPr>
                <w:rFonts w:ascii="Aptos" w:hAnsi="Aptos" w:cstheme="minorHAnsi"/>
                <w:sz w:val="18"/>
                <w:szCs w:val="18"/>
                <w:lang w:val="en-GB"/>
              </w:rPr>
            </w:pPr>
          </w:p>
        </w:tc>
        <w:tc>
          <w:tcPr>
            <w:tcW w:w="7087" w:type="dxa"/>
            <w:gridSpan w:val="3"/>
            <w:vAlign w:val="center"/>
          </w:tcPr>
          <w:p w14:paraId="703BCF02" w14:textId="77777777" w:rsidR="00643E38" w:rsidRPr="00B51A0D" w:rsidRDefault="00643E38" w:rsidP="005D0416">
            <w:pPr>
              <w:ind w:left="12"/>
              <w:jc w:val="left"/>
              <w:rPr>
                <w:rFonts w:ascii="Aptos" w:hAnsi="Aptos" w:cstheme="minorHAnsi"/>
                <w:sz w:val="18"/>
                <w:szCs w:val="18"/>
                <w:lang w:val="en-GB"/>
              </w:rPr>
            </w:pPr>
          </w:p>
        </w:tc>
      </w:tr>
    </w:tbl>
    <w:p w14:paraId="775FD3A2" w14:textId="62A3A963" w:rsidR="006B27ED" w:rsidRPr="00B51A0D" w:rsidRDefault="006B27ED">
      <w:pPr>
        <w:rPr>
          <w:rFonts w:ascii="Aptos" w:hAnsi="Aptos"/>
          <w:sz w:val="24"/>
          <w:szCs w:val="22"/>
        </w:rPr>
      </w:pPr>
    </w:p>
    <w:tbl>
      <w:tblPr>
        <w:tblStyle w:val="Grilledutableau"/>
        <w:tblW w:w="1076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92"/>
        <w:gridCol w:w="2692"/>
        <w:gridCol w:w="2692"/>
        <w:gridCol w:w="2692"/>
      </w:tblGrid>
      <w:tr w:rsidR="00643E38" w:rsidRPr="00B51A0D" w14:paraId="04098D98" w14:textId="77777777" w:rsidTr="00643E38">
        <w:trPr>
          <w:trHeight w:val="196"/>
          <w:jc w:val="center"/>
        </w:trPr>
        <w:tc>
          <w:tcPr>
            <w:tcW w:w="10768" w:type="dxa"/>
            <w:gridSpan w:val="4"/>
            <w:shd w:val="clear" w:color="auto" w:fill="0070C0"/>
            <w:vAlign w:val="center"/>
          </w:tcPr>
          <w:p w14:paraId="4D20F2A5" w14:textId="20F614DC" w:rsidR="00643E38" w:rsidRPr="00B51A0D" w:rsidRDefault="00166E3E" w:rsidP="00643E38">
            <w:pPr>
              <w:ind w:left="360"/>
              <w:rPr>
                <w:rFonts w:ascii="Aptos" w:hAnsi="Aptos" w:cstheme="minorHAnsi"/>
                <w:sz w:val="20"/>
              </w:rPr>
            </w:pPr>
            <w:r w:rsidRPr="00B51A0D">
              <w:rPr>
                <w:rFonts w:ascii="Aptos" w:hAnsi="Aptos" w:cstheme="minorHAnsi"/>
                <w:b/>
                <w:bCs/>
                <w:color w:val="FFFFFF" w:themeColor="background1"/>
                <w:sz w:val="24"/>
                <w:szCs w:val="22"/>
              </w:rPr>
              <w:t>Comment avez-vous connu le</w:t>
            </w:r>
            <w:r w:rsidR="00643E38" w:rsidRPr="00B51A0D">
              <w:rPr>
                <w:rFonts w:ascii="Aptos" w:hAnsi="Aptos" w:cstheme="minorHAnsi"/>
                <w:b/>
                <w:bCs/>
                <w:color w:val="FFFFFF" w:themeColor="background1"/>
                <w:sz w:val="24"/>
                <w:szCs w:val="22"/>
              </w:rPr>
              <w:t xml:space="preserve"> Ciel Bretagne</w:t>
            </w:r>
            <w:r w:rsidRPr="00B51A0D">
              <w:rPr>
                <w:rFonts w:ascii="Aptos" w:hAnsi="Aptos" w:cstheme="minorHAnsi"/>
                <w:b/>
                <w:bCs/>
                <w:color w:val="FFFFFF" w:themeColor="background1"/>
                <w:sz w:val="24"/>
                <w:szCs w:val="22"/>
              </w:rPr>
              <w:t xml:space="preserve"> </w:t>
            </w:r>
            <w:r w:rsidR="00643E38" w:rsidRPr="00B51A0D">
              <w:rPr>
                <w:rFonts w:ascii="Aptos" w:hAnsi="Aptos" w:cstheme="minorHAnsi"/>
                <w:b/>
                <w:bCs/>
                <w:color w:val="FFFFFF" w:themeColor="background1"/>
                <w:sz w:val="24"/>
                <w:szCs w:val="22"/>
              </w:rPr>
              <w:t>?</w:t>
            </w:r>
          </w:p>
        </w:tc>
      </w:tr>
      <w:tr w:rsidR="00486756" w:rsidRPr="00B51A0D" w14:paraId="28A4B54D" w14:textId="77777777" w:rsidTr="006E1B05">
        <w:trPr>
          <w:trHeight w:val="196"/>
          <w:jc w:val="center"/>
        </w:trPr>
        <w:tc>
          <w:tcPr>
            <w:tcW w:w="2692" w:type="dxa"/>
            <w:tcBorders>
              <w:top w:val="single" w:sz="4" w:space="0" w:color="0070C0"/>
              <w:left w:val="single" w:sz="4" w:space="0" w:color="0070C0"/>
              <w:bottom w:val="nil"/>
              <w:right w:val="nil"/>
            </w:tcBorders>
            <w:vAlign w:val="center"/>
          </w:tcPr>
          <w:p w14:paraId="142D0ED2" w14:textId="47A86A52" w:rsidR="00486756" w:rsidRDefault="002451F4" w:rsidP="00486756">
            <w:pPr>
              <w:rPr>
                <w:rFonts w:ascii="Aptos" w:hAnsi="Aptos" w:cstheme="minorHAnsi"/>
                <w:sz w:val="24"/>
                <w:szCs w:val="22"/>
              </w:rPr>
            </w:pPr>
            <w:sdt>
              <w:sdtPr>
                <w:rPr>
                  <w:rFonts w:ascii="Aptos" w:hAnsi="Aptos" w:cstheme="minorHAnsi"/>
                  <w:sz w:val="24"/>
                  <w:szCs w:val="22"/>
                </w:rPr>
                <w:id w:val="-193697580"/>
                <w14:checkbox>
                  <w14:checked w14:val="0"/>
                  <w14:checkedState w14:val="2612" w14:font="MS Gothic"/>
                  <w14:uncheckedState w14:val="2610" w14:font="MS Gothic"/>
                </w14:checkbox>
              </w:sdtPr>
              <w:sdtEndPr/>
              <w:sdtContent>
                <w:r w:rsidR="00486756" w:rsidRPr="00B51A0D">
                  <w:rPr>
                    <w:rFonts w:ascii="Aptos" w:eastAsia="MS Gothic" w:hAnsi="Aptos" w:cstheme="minorHAnsi"/>
                    <w:sz w:val="24"/>
                    <w:szCs w:val="22"/>
                  </w:rPr>
                  <w:t>☐</w:t>
                </w:r>
              </w:sdtContent>
            </w:sdt>
            <w:r w:rsidR="00486756" w:rsidRPr="00B51A0D">
              <w:rPr>
                <w:rFonts w:ascii="Aptos" w:hAnsi="Aptos" w:cstheme="minorHAnsi"/>
                <w:sz w:val="20"/>
              </w:rPr>
              <w:t xml:space="preserve"> Internet</w:t>
            </w:r>
          </w:p>
        </w:tc>
        <w:tc>
          <w:tcPr>
            <w:tcW w:w="2692" w:type="dxa"/>
            <w:tcBorders>
              <w:top w:val="single" w:sz="4" w:space="0" w:color="0070C0"/>
              <w:left w:val="nil"/>
              <w:bottom w:val="nil"/>
              <w:right w:val="nil"/>
            </w:tcBorders>
            <w:vAlign w:val="center"/>
          </w:tcPr>
          <w:p w14:paraId="1F9E546D" w14:textId="137D3B88" w:rsidR="00486756" w:rsidRDefault="002451F4" w:rsidP="00486756">
            <w:pPr>
              <w:rPr>
                <w:rFonts w:ascii="Aptos" w:hAnsi="Aptos" w:cstheme="minorHAnsi"/>
                <w:sz w:val="24"/>
                <w:szCs w:val="22"/>
              </w:rPr>
            </w:pPr>
            <w:sdt>
              <w:sdtPr>
                <w:rPr>
                  <w:rFonts w:ascii="Aptos" w:hAnsi="Aptos" w:cstheme="minorHAnsi"/>
                  <w:sz w:val="24"/>
                  <w:szCs w:val="22"/>
                </w:rPr>
                <w:id w:val="-869907764"/>
                <w14:checkbox>
                  <w14:checked w14:val="0"/>
                  <w14:checkedState w14:val="2612" w14:font="MS Gothic"/>
                  <w14:uncheckedState w14:val="2610" w14:font="MS Gothic"/>
                </w14:checkbox>
              </w:sdtPr>
              <w:sdtEndPr/>
              <w:sdtContent>
                <w:r w:rsidR="00486756">
                  <w:rPr>
                    <w:rFonts w:ascii="MS Gothic" w:eastAsia="MS Gothic" w:hAnsi="MS Gothic" w:cstheme="minorHAnsi" w:hint="eastAsia"/>
                    <w:sz w:val="24"/>
                    <w:szCs w:val="22"/>
                  </w:rPr>
                  <w:t>☐</w:t>
                </w:r>
              </w:sdtContent>
            </w:sdt>
            <w:r w:rsidR="00486756" w:rsidRPr="00B51A0D">
              <w:rPr>
                <w:rFonts w:ascii="Aptos" w:hAnsi="Aptos" w:cstheme="minorHAnsi"/>
                <w:sz w:val="20"/>
              </w:rPr>
              <w:t xml:space="preserve"> Label Qualité FLE</w:t>
            </w:r>
          </w:p>
        </w:tc>
        <w:tc>
          <w:tcPr>
            <w:tcW w:w="2692" w:type="dxa"/>
            <w:tcBorders>
              <w:top w:val="single" w:sz="4" w:space="0" w:color="0070C0"/>
              <w:left w:val="nil"/>
              <w:bottom w:val="nil"/>
              <w:right w:val="nil"/>
            </w:tcBorders>
            <w:vAlign w:val="center"/>
          </w:tcPr>
          <w:p w14:paraId="18198DAD" w14:textId="0B599F1B" w:rsidR="00486756" w:rsidRDefault="002451F4" w:rsidP="00486756">
            <w:pPr>
              <w:rPr>
                <w:rFonts w:ascii="Aptos" w:hAnsi="Aptos" w:cstheme="minorHAnsi"/>
                <w:sz w:val="24"/>
                <w:szCs w:val="22"/>
              </w:rPr>
            </w:pPr>
            <w:sdt>
              <w:sdtPr>
                <w:rPr>
                  <w:rFonts w:ascii="Aptos" w:hAnsi="Aptos" w:cstheme="minorHAnsi"/>
                  <w:sz w:val="24"/>
                  <w:szCs w:val="22"/>
                </w:rPr>
                <w:id w:val="-957797025"/>
                <w14:checkbox>
                  <w14:checked w14:val="0"/>
                  <w14:checkedState w14:val="2612" w14:font="MS Gothic"/>
                  <w14:uncheckedState w14:val="2610" w14:font="MS Gothic"/>
                </w14:checkbox>
              </w:sdtPr>
              <w:sdtEndPr/>
              <w:sdtContent>
                <w:r w:rsidR="00486756">
                  <w:rPr>
                    <w:rFonts w:ascii="MS Gothic" w:eastAsia="MS Gothic" w:hAnsi="MS Gothic" w:cstheme="minorHAnsi" w:hint="eastAsia"/>
                    <w:sz w:val="24"/>
                    <w:szCs w:val="22"/>
                  </w:rPr>
                  <w:t>☐</w:t>
                </w:r>
              </w:sdtContent>
            </w:sdt>
            <w:r w:rsidR="00486756" w:rsidRPr="00B51A0D">
              <w:rPr>
                <w:rFonts w:ascii="Aptos" w:hAnsi="Aptos" w:cstheme="minorHAnsi"/>
                <w:sz w:val="20"/>
              </w:rPr>
              <w:t xml:space="preserve"> Ambassade</w:t>
            </w:r>
          </w:p>
        </w:tc>
        <w:tc>
          <w:tcPr>
            <w:tcW w:w="2692" w:type="dxa"/>
            <w:tcBorders>
              <w:top w:val="single" w:sz="4" w:space="0" w:color="0070C0"/>
              <w:left w:val="nil"/>
              <w:bottom w:val="nil"/>
              <w:right w:val="single" w:sz="4" w:space="0" w:color="0070C0"/>
            </w:tcBorders>
            <w:vAlign w:val="center"/>
          </w:tcPr>
          <w:p w14:paraId="2E986D45" w14:textId="5C041F7A" w:rsidR="00486756" w:rsidRDefault="002451F4" w:rsidP="00486756">
            <w:pPr>
              <w:rPr>
                <w:rFonts w:ascii="Aptos" w:hAnsi="Aptos" w:cstheme="minorHAnsi"/>
                <w:sz w:val="24"/>
                <w:szCs w:val="22"/>
              </w:rPr>
            </w:pPr>
            <w:sdt>
              <w:sdtPr>
                <w:rPr>
                  <w:rFonts w:ascii="Aptos" w:hAnsi="Aptos" w:cstheme="minorHAnsi"/>
                  <w:sz w:val="24"/>
                  <w:szCs w:val="22"/>
                </w:rPr>
                <w:id w:val="1389692784"/>
                <w14:checkbox>
                  <w14:checked w14:val="0"/>
                  <w14:checkedState w14:val="2612" w14:font="MS Gothic"/>
                  <w14:uncheckedState w14:val="2610" w14:font="MS Gothic"/>
                </w14:checkbox>
              </w:sdtPr>
              <w:sdtEndPr/>
              <w:sdtContent>
                <w:r w:rsidR="00486756">
                  <w:rPr>
                    <w:rFonts w:ascii="MS Gothic" w:eastAsia="MS Gothic" w:hAnsi="MS Gothic" w:cstheme="minorHAnsi" w:hint="eastAsia"/>
                    <w:sz w:val="24"/>
                    <w:szCs w:val="22"/>
                  </w:rPr>
                  <w:t>☐</w:t>
                </w:r>
              </w:sdtContent>
            </w:sdt>
            <w:r w:rsidR="00486756" w:rsidRPr="00B51A0D">
              <w:rPr>
                <w:rFonts w:ascii="Aptos" w:hAnsi="Aptos" w:cstheme="minorHAnsi"/>
                <w:sz w:val="20"/>
              </w:rPr>
              <w:t xml:space="preserve"> Agence</w:t>
            </w:r>
          </w:p>
        </w:tc>
      </w:tr>
      <w:tr w:rsidR="00486756" w:rsidRPr="00B51A0D" w14:paraId="5D6832DE" w14:textId="77777777" w:rsidTr="00486756">
        <w:trPr>
          <w:trHeight w:val="196"/>
          <w:jc w:val="center"/>
        </w:trPr>
        <w:tc>
          <w:tcPr>
            <w:tcW w:w="5384" w:type="dxa"/>
            <w:gridSpan w:val="2"/>
            <w:tcBorders>
              <w:top w:val="nil"/>
              <w:left w:val="single" w:sz="4" w:space="0" w:color="0070C0"/>
              <w:bottom w:val="single" w:sz="4" w:space="0" w:color="0070C0"/>
              <w:right w:val="nil"/>
            </w:tcBorders>
            <w:vAlign w:val="center"/>
          </w:tcPr>
          <w:p w14:paraId="7D65233C" w14:textId="47892BB9" w:rsidR="00486756" w:rsidRPr="00B51A0D" w:rsidRDefault="002451F4" w:rsidP="00AC078B">
            <w:pPr>
              <w:rPr>
                <w:rFonts w:ascii="Aptos" w:hAnsi="Aptos" w:cstheme="minorHAnsi"/>
                <w:sz w:val="20"/>
              </w:rPr>
            </w:pPr>
            <w:sdt>
              <w:sdtPr>
                <w:rPr>
                  <w:rFonts w:ascii="Aptos" w:hAnsi="Aptos" w:cstheme="minorHAnsi"/>
                  <w:sz w:val="24"/>
                  <w:szCs w:val="22"/>
                </w:rPr>
                <w:id w:val="-1296599671"/>
                <w14:checkbox>
                  <w14:checked w14:val="0"/>
                  <w14:checkedState w14:val="2612" w14:font="MS Gothic"/>
                  <w14:uncheckedState w14:val="2610" w14:font="MS Gothic"/>
                </w14:checkbox>
              </w:sdtPr>
              <w:sdtEndPr/>
              <w:sdtContent>
                <w:r w:rsidR="00486756">
                  <w:rPr>
                    <w:rFonts w:ascii="MS Gothic" w:eastAsia="MS Gothic" w:hAnsi="MS Gothic" w:cstheme="minorHAnsi" w:hint="eastAsia"/>
                    <w:sz w:val="24"/>
                    <w:szCs w:val="22"/>
                  </w:rPr>
                  <w:t>☐</w:t>
                </w:r>
              </w:sdtContent>
            </w:sdt>
            <w:r w:rsidR="00486756" w:rsidRPr="00B51A0D">
              <w:rPr>
                <w:rFonts w:ascii="Aptos" w:hAnsi="Aptos" w:cstheme="minorHAnsi"/>
                <w:sz w:val="20"/>
              </w:rPr>
              <w:t xml:space="preserve"> Université / École</w:t>
            </w:r>
          </w:p>
        </w:tc>
        <w:tc>
          <w:tcPr>
            <w:tcW w:w="5384" w:type="dxa"/>
            <w:gridSpan w:val="2"/>
            <w:tcBorders>
              <w:top w:val="nil"/>
              <w:left w:val="nil"/>
              <w:bottom w:val="single" w:sz="4" w:space="0" w:color="0070C0"/>
              <w:right w:val="single" w:sz="4" w:space="0" w:color="0070C0"/>
            </w:tcBorders>
            <w:vAlign w:val="center"/>
          </w:tcPr>
          <w:p w14:paraId="347DE934" w14:textId="017FD05F" w:rsidR="00486756" w:rsidRPr="00B51A0D" w:rsidRDefault="002451F4" w:rsidP="00AC078B">
            <w:pPr>
              <w:rPr>
                <w:rFonts w:ascii="Aptos" w:hAnsi="Aptos" w:cstheme="minorHAnsi"/>
                <w:sz w:val="20"/>
              </w:rPr>
            </w:pPr>
            <w:sdt>
              <w:sdtPr>
                <w:rPr>
                  <w:rFonts w:ascii="Aptos" w:hAnsi="Aptos" w:cstheme="minorHAnsi"/>
                  <w:sz w:val="24"/>
                  <w:szCs w:val="22"/>
                </w:rPr>
                <w:id w:val="-1849785735"/>
                <w14:checkbox>
                  <w14:checked w14:val="0"/>
                  <w14:checkedState w14:val="2612" w14:font="MS Gothic"/>
                  <w14:uncheckedState w14:val="2610" w14:font="MS Gothic"/>
                </w14:checkbox>
              </w:sdtPr>
              <w:sdtEndPr/>
              <w:sdtContent>
                <w:r w:rsidR="006E1B05">
                  <w:rPr>
                    <w:rFonts w:ascii="MS Gothic" w:eastAsia="MS Gothic" w:hAnsi="MS Gothic" w:cstheme="minorHAnsi" w:hint="eastAsia"/>
                    <w:sz w:val="24"/>
                    <w:szCs w:val="22"/>
                  </w:rPr>
                  <w:t>☐</w:t>
                </w:r>
              </w:sdtContent>
            </w:sdt>
            <w:r w:rsidR="00486756" w:rsidRPr="00B51A0D">
              <w:rPr>
                <w:rFonts w:ascii="Aptos" w:hAnsi="Aptos" w:cstheme="minorHAnsi"/>
                <w:sz w:val="20"/>
              </w:rPr>
              <w:t xml:space="preserve"> Autre </w:t>
            </w:r>
            <w:r w:rsidR="00486756" w:rsidRPr="00B51A0D">
              <w:rPr>
                <w:rFonts w:ascii="Aptos" w:hAnsi="Aptos" w:cstheme="minorHAnsi"/>
                <w:noProof/>
                <w:sz w:val="20"/>
              </w:rPr>
              <w:fldChar w:fldCharType="begin">
                <w:ffData>
                  <w:name w:val="Texte1"/>
                  <w:enabled/>
                  <w:calcOnExit w:val="0"/>
                  <w:textInput/>
                </w:ffData>
              </w:fldChar>
            </w:r>
            <w:r w:rsidR="00486756" w:rsidRPr="00B51A0D">
              <w:rPr>
                <w:rFonts w:ascii="Aptos" w:hAnsi="Aptos" w:cstheme="minorHAnsi"/>
                <w:noProof/>
                <w:sz w:val="20"/>
              </w:rPr>
              <w:instrText xml:space="preserve"> FORMTEXT </w:instrText>
            </w:r>
            <w:r w:rsidR="00486756" w:rsidRPr="00B51A0D">
              <w:rPr>
                <w:rFonts w:ascii="Aptos" w:hAnsi="Aptos" w:cstheme="minorHAnsi"/>
                <w:noProof/>
                <w:sz w:val="20"/>
              </w:rPr>
            </w:r>
            <w:r w:rsidR="00486756" w:rsidRPr="00B51A0D">
              <w:rPr>
                <w:rFonts w:ascii="Aptos" w:hAnsi="Aptos" w:cstheme="minorHAnsi"/>
                <w:noProof/>
                <w:sz w:val="20"/>
              </w:rPr>
              <w:fldChar w:fldCharType="separate"/>
            </w:r>
            <w:r w:rsidR="00486756" w:rsidRPr="00B51A0D">
              <w:rPr>
                <w:rFonts w:ascii="Aptos" w:hAnsi="Aptos" w:cstheme="minorHAnsi"/>
                <w:noProof/>
                <w:sz w:val="20"/>
              </w:rPr>
              <w:t> </w:t>
            </w:r>
            <w:r w:rsidR="00486756" w:rsidRPr="00B51A0D">
              <w:rPr>
                <w:rFonts w:ascii="Aptos" w:hAnsi="Aptos" w:cstheme="minorHAnsi"/>
                <w:noProof/>
                <w:sz w:val="20"/>
              </w:rPr>
              <w:t> </w:t>
            </w:r>
            <w:r w:rsidR="00486756" w:rsidRPr="00B51A0D">
              <w:rPr>
                <w:rFonts w:ascii="Aptos" w:hAnsi="Aptos" w:cstheme="minorHAnsi"/>
                <w:noProof/>
                <w:sz w:val="20"/>
              </w:rPr>
              <w:t> </w:t>
            </w:r>
            <w:r w:rsidR="00486756" w:rsidRPr="00B51A0D">
              <w:rPr>
                <w:rFonts w:ascii="Aptos" w:hAnsi="Aptos" w:cstheme="minorHAnsi"/>
                <w:noProof/>
                <w:sz w:val="20"/>
              </w:rPr>
              <w:t> </w:t>
            </w:r>
            <w:r w:rsidR="00486756" w:rsidRPr="00B51A0D">
              <w:rPr>
                <w:rFonts w:ascii="Aptos" w:hAnsi="Aptos" w:cstheme="minorHAnsi"/>
                <w:noProof/>
                <w:sz w:val="20"/>
              </w:rPr>
              <w:t> </w:t>
            </w:r>
            <w:r w:rsidR="00486756" w:rsidRPr="00B51A0D">
              <w:rPr>
                <w:rFonts w:ascii="Aptos" w:hAnsi="Aptos" w:cstheme="minorHAnsi"/>
                <w:noProof/>
                <w:sz w:val="20"/>
              </w:rPr>
              <w:fldChar w:fldCharType="end"/>
            </w:r>
          </w:p>
        </w:tc>
      </w:tr>
    </w:tbl>
    <w:p w14:paraId="0AB37CD8" w14:textId="77777777" w:rsidR="005F3AB1" w:rsidRPr="00B51A0D" w:rsidRDefault="005F3AB1">
      <w:pPr>
        <w:rPr>
          <w:rFonts w:ascii="Aptos" w:hAnsi="Aptos" w:cstheme="minorHAnsi"/>
          <w:color w:val="FFFFFF" w:themeColor="background1"/>
          <w:sz w:val="6"/>
          <w:szCs w:val="6"/>
        </w:rPr>
      </w:pPr>
    </w:p>
    <w:p w14:paraId="6A619F32" w14:textId="77777777" w:rsidR="004046F8" w:rsidRPr="00B51A0D" w:rsidRDefault="004046F8" w:rsidP="004046F8">
      <w:pPr>
        <w:rPr>
          <w:rFonts w:ascii="Aptos" w:hAnsi="Aptos" w:cstheme="minorHAnsi"/>
          <w:b/>
          <w:bCs/>
          <w:sz w:val="20"/>
        </w:rPr>
      </w:pPr>
      <w:r w:rsidRPr="00B51A0D">
        <w:rPr>
          <w:rFonts w:ascii="Aptos" w:hAnsi="Aptos" w:cstheme="minorHAnsi"/>
          <w:b/>
          <w:bCs/>
          <w:sz w:val="20"/>
        </w:rPr>
        <w:t>Date limite d’inscription aux cours : minimum 2 semaines avant la date d’arrivée</w:t>
      </w:r>
    </w:p>
    <w:p w14:paraId="3E251EE6" w14:textId="77777777" w:rsidR="004046F8" w:rsidRPr="00B51A0D" w:rsidRDefault="004046F8" w:rsidP="004046F8">
      <w:pPr>
        <w:rPr>
          <w:rFonts w:ascii="Aptos" w:hAnsi="Aptos" w:cstheme="minorHAnsi"/>
          <w:b/>
          <w:bCs/>
          <w:sz w:val="20"/>
        </w:rPr>
      </w:pPr>
      <w:r w:rsidRPr="00B51A0D">
        <w:rPr>
          <w:rFonts w:ascii="Aptos" w:hAnsi="Aptos" w:cstheme="minorHAnsi"/>
          <w:b/>
          <w:bCs/>
          <w:sz w:val="20"/>
          <w:highlight w:val="yellow"/>
        </w:rPr>
        <w:t>+ Frais d’inscription : 55 € (quel que soit le cours choisi ci-dessus)</w:t>
      </w:r>
    </w:p>
    <w:p w14:paraId="311F4050" w14:textId="77777777" w:rsidR="004046F8" w:rsidRPr="00B51A0D" w:rsidRDefault="004046F8" w:rsidP="004046F8">
      <w:pPr>
        <w:rPr>
          <w:rFonts w:ascii="Aptos" w:hAnsi="Aptos" w:cstheme="minorHAnsi"/>
          <w:b/>
          <w:bCs/>
          <w:sz w:val="20"/>
        </w:rPr>
      </w:pPr>
    </w:p>
    <w:p w14:paraId="16F2FFFA" w14:textId="703797F5" w:rsidR="004046F8" w:rsidRPr="00B51A0D" w:rsidRDefault="004046F8" w:rsidP="004046F8">
      <w:pPr>
        <w:jc w:val="left"/>
        <w:rPr>
          <w:rFonts w:ascii="Aptos" w:hAnsi="Aptos" w:cstheme="minorHAnsi"/>
          <w:sz w:val="18"/>
          <w:szCs w:val="18"/>
        </w:rPr>
      </w:pPr>
      <w:r w:rsidRPr="00B51A0D">
        <w:rPr>
          <w:rFonts w:ascii="Aptos" w:hAnsi="Aptos" w:cstheme="minorHAnsi"/>
          <w:color w:val="FF0000"/>
          <w:sz w:val="18"/>
          <w:szCs w:val="18"/>
          <w:u w:val="single"/>
        </w:rPr>
        <w:t>Jours fériés 202</w:t>
      </w:r>
      <w:r w:rsidR="006E1B05">
        <w:rPr>
          <w:rFonts w:ascii="Aptos" w:hAnsi="Aptos" w:cstheme="minorHAnsi"/>
          <w:color w:val="FF0000"/>
          <w:sz w:val="18"/>
          <w:szCs w:val="18"/>
          <w:u w:val="single"/>
        </w:rPr>
        <w:t>6</w:t>
      </w:r>
      <w:r w:rsidRPr="00B51A0D">
        <w:rPr>
          <w:rFonts w:ascii="Aptos" w:hAnsi="Aptos" w:cstheme="minorHAnsi"/>
          <w:color w:val="FF0000"/>
          <w:sz w:val="18"/>
          <w:szCs w:val="18"/>
          <w:u w:val="single"/>
        </w:rPr>
        <w:t xml:space="preserve"> (pas de cours)</w:t>
      </w:r>
      <w:r w:rsidRPr="00B51A0D">
        <w:rPr>
          <w:rFonts w:ascii="Aptos" w:hAnsi="Aptos" w:cstheme="minorHAnsi"/>
          <w:color w:val="FF0000"/>
          <w:sz w:val="18"/>
          <w:szCs w:val="18"/>
        </w:rPr>
        <w:t> </w:t>
      </w:r>
      <w:r w:rsidRPr="00B51A0D">
        <w:rPr>
          <w:rFonts w:ascii="Aptos" w:hAnsi="Aptos" w:cstheme="minorHAnsi"/>
          <w:sz w:val="18"/>
          <w:szCs w:val="18"/>
        </w:rPr>
        <w:t xml:space="preserve">: </w:t>
      </w:r>
      <w:r w:rsidR="006E1B05">
        <w:rPr>
          <w:rFonts w:ascii="Aptos" w:hAnsi="Aptos" w:cstheme="minorHAnsi"/>
          <w:sz w:val="18"/>
          <w:szCs w:val="18"/>
        </w:rPr>
        <w:t>06</w:t>
      </w:r>
      <w:r w:rsidRPr="00B51A0D">
        <w:rPr>
          <w:rFonts w:ascii="Aptos" w:hAnsi="Aptos" w:cstheme="minorHAnsi"/>
          <w:sz w:val="18"/>
          <w:szCs w:val="18"/>
        </w:rPr>
        <w:t xml:space="preserve"> avril – 1er mai – </w:t>
      </w:r>
      <w:r w:rsidR="005F2886" w:rsidRPr="00B51A0D">
        <w:rPr>
          <w:rFonts w:ascii="Aptos" w:hAnsi="Aptos" w:cstheme="minorHAnsi"/>
          <w:sz w:val="18"/>
          <w:szCs w:val="18"/>
        </w:rPr>
        <w:t xml:space="preserve">8 mai – </w:t>
      </w:r>
      <w:r w:rsidR="006E1B05">
        <w:rPr>
          <w:rFonts w:ascii="Aptos" w:hAnsi="Aptos" w:cstheme="minorHAnsi"/>
          <w:sz w:val="18"/>
          <w:szCs w:val="18"/>
        </w:rPr>
        <w:t xml:space="preserve">14 mai </w:t>
      </w:r>
      <w:r w:rsidR="006E1B05" w:rsidRPr="00B51A0D">
        <w:rPr>
          <w:rFonts w:ascii="Aptos" w:hAnsi="Aptos" w:cstheme="minorHAnsi"/>
          <w:sz w:val="18"/>
          <w:szCs w:val="18"/>
        </w:rPr>
        <w:t>–</w:t>
      </w:r>
      <w:r w:rsidR="006E1B05">
        <w:rPr>
          <w:rFonts w:ascii="Aptos" w:hAnsi="Aptos" w:cstheme="minorHAnsi"/>
          <w:sz w:val="18"/>
          <w:szCs w:val="18"/>
        </w:rPr>
        <w:t xml:space="preserve"> </w:t>
      </w:r>
      <w:r w:rsidRPr="00B51A0D">
        <w:rPr>
          <w:rFonts w:ascii="Aptos" w:hAnsi="Aptos" w:cstheme="minorHAnsi"/>
          <w:sz w:val="18"/>
          <w:szCs w:val="18"/>
        </w:rPr>
        <w:t>2</w:t>
      </w:r>
      <w:r w:rsidR="006E1B05">
        <w:rPr>
          <w:rFonts w:ascii="Aptos" w:hAnsi="Aptos" w:cstheme="minorHAnsi"/>
          <w:sz w:val="18"/>
          <w:szCs w:val="18"/>
        </w:rPr>
        <w:t>5</w:t>
      </w:r>
      <w:r w:rsidRPr="00B51A0D">
        <w:rPr>
          <w:rFonts w:ascii="Aptos" w:hAnsi="Aptos" w:cstheme="minorHAnsi"/>
          <w:sz w:val="18"/>
          <w:szCs w:val="18"/>
        </w:rPr>
        <w:t xml:space="preserve"> mai </w:t>
      </w:r>
      <w:r w:rsidR="005F2886" w:rsidRPr="00B51A0D">
        <w:rPr>
          <w:rFonts w:ascii="Aptos" w:hAnsi="Aptos" w:cstheme="minorHAnsi"/>
          <w:sz w:val="18"/>
          <w:szCs w:val="18"/>
        </w:rPr>
        <w:t xml:space="preserve">– 14 juillet </w:t>
      </w:r>
      <w:r w:rsidRPr="00B51A0D">
        <w:rPr>
          <w:rFonts w:ascii="Aptos" w:hAnsi="Aptos" w:cstheme="minorHAnsi"/>
          <w:sz w:val="18"/>
          <w:szCs w:val="18"/>
        </w:rPr>
        <w:t xml:space="preserve">– 15 août – 1er novembre </w:t>
      </w:r>
      <w:r w:rsidR="005F2886" w:rsidRPr="00B51A0D">
        <w:rPr>
          <w:rFonts w:ascii="Aptos" w:hAnsi="Aptos" w:cstheme="minorHAnsi"/>
          <w:sz w:val="18"/>
          <w:szCs w:val="18"/>
        </w:rPr>
        <w:t xml:space="preserve">– </w:t>
      </w:r>
      <w:r w:rsidRPr="00B51A0D">
        <w:rPr>
          <w:rFonts w:ascii="Aptos" w:hAnsi="Aptos" w:cstheme="minorHAnsi"/>
          <w:sz w:val="18"/>
          <w:szCs w:val="18"/>
        </w:rPr>
        <w:t>11 novembre</w:t>
      </w:r>
    </w:p>
    <w:p w14:paraId="371F9A61" w14:textId="2B15DC85" w:rsidR="004046F8" w:rsidRPr="00B51A0D" w:rsidRDefault="004046F8" w:rsidP="004046F8">
      <w:pPr>
        <w:jc w:val="both"/>
        <w:rPr>
          <w:rFonts w:ascii="Aptos" w:hAnsi="Aptos" w:cstheme="minorHAnsi"/>
          <w:sz w:val="18"/>
          <w:szCs w:val="18"/>
        </w:rPr>
      </w:pPr>
      <w:r w:rsidRPr="00B51A0D">
        <w:rPr>
          <w:rFonts w:ascii="Aptos" w:hAnsi="Aptos" w:cstheme="minorHAnsi"/>
          <w:color w:val="FF0000"/>
          <w:sz w:val="18"/>
          <w:szCs w:val="18"/>
          <w:u w:val="single"/>
        </w:rPr>
        <w:t xml:space="preserve">Fermeture de l’école de </w:t>
      </w:r>
      <w:r w:rsidR="006E1B05" w:rsidRPr="00B51A0D">
        <w:rPr>
          <w:rFonts w:ascii="Aptos" w:hAnsi="Aptos" w:cstheme="minorHAnsi"/>
          <w:color w:val="FF0000"/>
          <w:sz w:val="18"/>
          <w:szCs w:val="18"/>
          <w:u w:val="single"/>
        </w:rPr>
        <w:t>FLE :</w:t>
      </w:r>
      <w:r w:rsidRPr="00B51A0D">
        <w:rPr>
          <w:rFonts w:ascii="Aptos" w:hAnsi="Aptos" w:cstheme="minorHAnsi"/>
          <w:sz w:val="18"/>
          <w:szCs w:val="18"/>
        </w:rPr>
        <w:t xml:space="preserve"> Du 1er au </w:t>
      </w:r>
      <w:r w:rsidR="006E1B05">
        <w:rPr>
          <w:rFonts w:ascii="Aptos" w:hAnsi="Aptos" w:cstheme="minorHAnsi"/>
          <w:sz w:val="18"/>
          <w:szCs w:val="18"/>
        </w:rPr>
        <w:t>4</w:t>
      </w:r>
      <w:r w:rsidRPr="00B51A0D">
        <w:rPr>
          <w:rFonts w:ascii="Aptos" w:hAnsi="Aptos" w:cstheme="minorHAnsi"/>
          <w:sz w:val="18"/>
          <w:szCs w:val="18"/>
        </w:rPr>
        <w:t xml:space="preserve"> janvier 202</w:t>
      </w:r>
      <w:r w:rsidR="006E1B05">
        <w:rPr>
          <w:rFonts w:ascii="Aptos" w:hAnsi="Aptos" w:cstheme="minorHAnsi"/>
          <w:sz w:val="18"/>
          <w:szCs w:val="18"/>
        </w:rPr>
        <w:t>6</w:t>
      </w:r>
      <w:r w:rsidR="00013E42" w:rsidRPr="00B51A0D">
        <w:rPr>
          <w:rFonts w:ascii="Aptos" w:hAnsi="Aptos" w:cstheme="minorHAnsi"/>
          <w:sz w:val="18"/>
          <w:szCs w:val="18"/>
        </w:rPr>
        <w:t xml:space="preserve"> -</w:t>
      </w:r>
      <w:r w:rsidRPr="00B51A0D">
        <w:rPr>
          <w:rFonts w:ascii="Aptos" w:hAnsi="Aptos" w:cstheme="minorHAnsi"/>
          <w:sz w:val="18"/>
          <w:szCs w:val="18"/>
        </w:rPr>
        <w:t xml:space="preserve"> Du 2</w:t>
      </w:r>
      <w:r w:rsidR="006E1B05">
        <w:rPr>
          <w:rFonts w:ascii="Aptos" w:hAnsi="Aptos" w:cstheme="minorHAnsi"/>
          <w:sz w:val="18"/>
          <w:szCs w:val="18"/>
        </w:rPr>
        <w:t>1</w:t>
      </w:r>
      <w:r w:rsidRPr="00B51A0D">
        <w:rPr>
          <w:rFonts w:ascii="Aptos" w:hAnsi="Aptos" w:cstheme="minorHAnsi"/>
          <w:sz w:val="18"/>
          <w:szCs w:val="18"/>
        </w:rPr>
        <w:t xml:space="preserve"> décembre 202</w:t>
      </w:r>
      <w:r w:rsidR="006E1B05">
        <w:rPr>
          <w:rFonts w:ascii="Aptos" w:hAnsi="Aptos" w:cstheme="minorHAnsi"/>
          <w:sz w:val="18"/>
          <w:szCs w:val="18"/>
        </w:rPr>
        <w:t>6</w:t>
      </w:r>
      <w:r w:rsidRPr="00B51A0D">
        <w:rPr>
          <w:rFonts w:ascii="Aptos" w:hAnsi="Aptos" w:cstheme="minorHAnsi"/>
          <w:sz w:val="18"/>
          <w:szCs w:val="18"/>
        </w:rPr>
        <w:t xml:space="preserve"> au </w:t>
      </w:r>
      <w:r w:rsidR="006E1B05">
        <w:rPr>
          <w:rFonts w:ascii="Aptos" w:hAnsi="Aptos" w:cstheme="minorHAnsi"/>
          <w:sz w:val="18"/>
          <w:szCs w:val="18"/>
        </w:rPr>
        <w:t>3</w:t>
      </w:r>
      <w:r w:rsidRPr="00B51A0D">
        <w:rPr>
          <w:rFonts w:ascii="Aptos" w:hAnsi="Aptos" w:cstheme="minorHAnsi"/>
          <w:sz w:val="18"/>
          <w:szCs w:val="18"/>
        </w:rPr>
        <w:t xml:space="preserve"> janvier 202</w:t>
      </w:r>
      <w:r w:rsidR="006E1B05">
        <w:rPr>
          <w:rFonts w:ascii="Aptos" w:hAnsi="Aptos" w:cstheme="minorHAnsi"/>
          <w:sz w:val="18"/>
          <w:szCs w:val="18"/>
        </w:rPr>
        <w:t>7</w:t>
      </w:r>
    </w:p>
    <w:p w14:paraId="05D241FA" w14:textId="42144BA0" w:rsidR="004046F8" w:rsidRPr="00B51A0D" w:rsidRDefault="004046F8" w:rsidP="004046F8">
      <w:pPr>
        <w:spacing w:line="276" w:lineRule="auto"/>
        <w:rPr>
          <w:rFonts w:ascii="Aptos" w:eastAsiaTheme="minorHAnsi" w:hAnsi="Aptos" w:cstheme="majorHAnsi"/>
          <w:iCs/>
          <w:color w:val="FF0000"/>
          <w:sz w:val="18"/>
          <w:szCs w:val="18"/>
          <w:lang w:eastAsia="en-US"/>
        </w:rPr>
      </w:pPr>
      <w:r w:rsidRPr="00B51A0D">
        <w:rPr>
          <w:rFonts w:ascii="Aptos" w:eastAsiaTheme="minorHAnsi" w:hAnsi="Aptos" w:cstheme="majorHAnsi"/>
          <w:iCs/>
          <w:color w:val="FF0000"/>
          <w:sz w:val="18"/>
          <w:szCs w:val="18"/>
          <w:lang w:eastAsia="en-US"/>
        </w:rPr>
        <w:t xml:space="preserve">Attention ! Les heures de cours en groupe </w:t>
      </w:r>
      <w:r w:rsidR="00176257">
        <w:rPr>
          <w:rFonts w:ascii="Aptos" w:eastAsiaTheme="minorHAnsi" w:hAnsi="Aptos" w:cstheme="majorHAnsi"/>
          <w:iCs/>
          <w:color w:val="FF0000"/>
          <w:sz w:val="18"/>
          <w:szCs w:val="18"/>
          <w:lang w:eastAsia="en-US"/>
        </w:rPr>
        <w:t xml:space="preserve">annulées les jours fériés </w:t>
      </w:r>
      <w:r w:rsidRPr="00B51A0D">
        <w:rPr>
          <w:rFonts w:ascii="Aptos" w:eastAsiaTheme="minorHAnsi" w:hAnsi="Aptos" w:cstheme="majorHAnsi"/>
          <w:iCs/>
          <w:color w:val="FF0000"/>
          <w:sz w:val="18"/>
          <w:szCs w:val="18"/>
          <w:lang w:eastAsia="en-US"/>
        </w:rPr>
        <w:t>ne sont pas rattrapées.</w:t>
      </w:r>
    </w:p>
    <w:p w14:paraId="31C2C235" w14:textId="77777777" w:rsidR="006E1B05" w:rsidRDefault="006E1B05" w:rsidP="00A84CAA">
      <w:pPr>
        <w:rPr>
          <w:rFonts w:ascii="Aptos" w:hAnsi="Aptos" w:cstheme="minorHAnsi"/>
          <w:b/>
          <w:bCs/>
          <w:sz w:val="18"/>
          <w:szCs w:val="18"/>
        </w:rPr>
      </w:pPr>
    </w:p>
    <w:p w14:paraId="0F718DC8" w14:textId="0E035AE5" w:rsidR="00585271" w:rsidRPr="00B51A0D" w:rsidRDefault="00552760" w:rsidP="00A84CAA">
      <w:pPr>
        <w:rPr>
          <w:rFonts w:ascii="Aptos" w:hAnsi="Aptos" w:cstheme="minorHAnsi"/>
          <w:b/>
          <w:bCs/>
          <w:sz w:val="18"/>
          <w:szCs w:val="18"/>
        </w:rPr>
      </w:pPr>
      <w:r w:rsidRPr="00B51A0D">
        <w:rPr>
          <w:rFonts w:ascii="Aptos" w:hAnsi="Aptos" w:cstheme="minorHAnsi"/>
          <w:b/>
          <w:bCs/>
          <w:sz w:val="18"/>
          <w:szCs w:val="18"/>
        </w:rPr>
        <w:t>Ce bulletin d’inscription doit être accompagné de l’acompte ou du montant total, du test de niveau et de l’attestation d'assurance.</w:t>
      </w:r>
    </w:p>
    <w:p w14:paraId="4632588C" w14:textId="4D57CBA0" w:rsidR="006E1B05" w:rsidRPr="00B51A0D" w:rsidRDefault="002451F4" w:rsidP="00A36D1F">
      <w:pPr>
        <w:spacing w:line="360" w:lineRule="auto"/>
        <w:ind w:left="708"/>
        <w:rPr>
          <w:rFonts w:ascii="Aptos" w:hAnsi="Aptos" w:cstheme="minorHAnsi"/>
          <w:b/>
          <w:bCs/>
          <w:sz w:val="18"/>
          <w:szCs w:val="18"/>
        </w:rPr>
      </w:pPr>
      <w:sdt>
        <w:sdtPr>
          <w:rPr>
            <w:rFonts w:ascii="Aptos" w:hAnsi="Aptos" w:cstheme="minorHAnsi"/>
            <w:b/>
            <w:bCs/>
            <w:highlight w:val="yellow"/>
          </w:rPr>
          <w:id w:val="-1341467175"/>
          <w14:checkbox>
            <w14:checked w14:val="0"/>
            <w14:checkedState w14:val="2612" w14:font="MS Gothic"/>
            <w14:uncheckedState w14:val="2610" w14:font="MS Gothic"/>
          </w14:checkbox>
        </w:sdtPr>
        <w:sdtEndPr/>
        <w:sdtContent>
          <w:r w:rsidR="00B51A0D" w:rsidRPr="00B51A0D">
            <w:rPr>
              <w:rFonts w:ascii="MS Gothic" w:eastAsia="MS Gothic" w:hAnsi="MS Gothic" w:cstheme="minorHAnsi" w:hint="eastAsia"/>
              <w:b/>
              <w:bCs/>
              <w:highlight w:val="yellow"/>
            </w:rPr>
            <w:t>☐</w:t>
          </w:r>
        </w:sdtContent>
      </w:sdt>
      <w:r w:rsidR="00A62221" w:rsidRPr="00B51A0D">
        <w:rPr>
          <w:rFonts w:ascii="Aptos" w:hAnsi="Aptos" w:cstheme="minorHAnsi"/>
          <w:b/>
          <w:bCs/>
          <w:sz w:val="18"/>
          <w:szCs w:val="18"/>
          <w:highlight w:val="yellow"/>
        </w:rPr>
        <w:t xml:space="preserve"> </w:t>
      </w:r>
      <w:r w:rsidR="00166E3E" w:rsidRPr="00B51A0D">
        <w:rPr>
          <w:rFonts w:ascii="Aptos" w:hAnsi="Aptos" w:cstheme="minorHAnsi"/>
          <w:b/>
          <w:bCs/>
          <w:sz w:val="18"/>
          <w:szCs w:val="18"/>
          <w:highlight w:val="yellow"/>
        </w:rPr>
        <w:t xml:space="preserve">J’ai lu et j’accepte les conditions générales de vente </w:t>
      </w:r>
      <w:r w:rsidR="00A62221" w:rsidRPr="00B51A0D">
        <w:rPr>
          <w:rFonts w:ascii="Aptos" w:hAnsi="Aptos" w:cstheme="minorHAnsi"/>
          <w:b/>
          <w:bCs/>
          <w:sz w:val="18"/>
          <w:szCs w:val="18"/>
          <w:highlight w:val="yellow"/>
        </w:rPr>
        <w:t>(</w:t>
      </w:r>
      <w:r w:rsidR="00166E3E" w:rsidRPr="00B51A0D">
        <w:rPr>
          <w:rFonts w:ascii="Aptos" w:hAnsi="Aptos" w:cstheme="minorHAnsi"/>
          <w:b/>
          <w:bCs/>
          <w:sz w:val="18"/>
          <w:szCs w:val="18"/>
          <w:highlight w:val="yellow"/>
        </w:rPr>
        <w:t>voir ci-après</w:t>
      </w:r>
      <w:r w:rsidR="00A62221" w:rsidRPr="00B51A0D">
        <w:rPr>
          <w:rFonts w:ascii="Aptos" w:hAnsi="Aptos" w:cstheme="minorHAnsi"/>
          <w:b/>
          <w:bCs/>
          <w:sz w:val="18"/>
          <w:szCs w:val="18"/>
          <w:highlight w:val="yellow"/>
        </w:rPr>
        <w:t>)</w:t>
      </w:r>
    </w:p>
    <w:p w14:paraId="356DE8A7" w14:textId="69561A2D" w:rsidR="00BE1323" w:rsidRPr="00B51A0D" w:rsidRDefault="00935E7E" w:rsidP="00A62221">
      <w:pPr>
        <w:spacing w:line="360" w:lineRule="auto"/>
        <w:ind w:left="708"/>
        <w:rPr>
          <w:rFonts w:ascii="Aptos" w:hAnsi="Aptos" w:cstheme="minorHAnsi"/>
          <w:b/>
          <w:bCs/>
          <w:szCs w:val="22"/>
        </w:rPr>
      </w:pPr>
      <w:r w:rsidRPr="00B51A0D">
        <w:rPr>
          <w:rFonts w:ascii="Aptos" w:hAnsi="Aptos" w:cstheme="minorHAnsi"/>
          <w:b/>
          <w:bCs/>
          <w:noProof/>
          <w:sz w:val="20"/>
          <w:lang w:val="en-GB"/>
        </w:rPr>
        <mc:AlternateContent>
          <mc:Choice Requires="wps">
            <w:drawing>
              <wp:anchor distT="0" distB="0" distL="114300" distR="114300" simplePos="0" relativeHeight="251659264" behindDoc="0" locked="0" layoutInCell="1" allowOverlap="1" wp14:anchorId="65CC0EDF" wp14:editId="4FE6BBBA">
                <wp:simplePos x="0" y="0"/>
                <wp:positionH relativeFrom="column">
                  <wp:posOffset>4059555</wp:posOffset>
                </wp:positionH>
                <wp:positionV relativeFrom="paragraph">
                  <wp:posOffset>-73660</wp:posOffset>
                </wp:positionV>
                <wp:extent cx="2241550" cy="581025"/>
                <wp:effectExtent l="0" t="0" r="25400" b="28575"/>
                <wp:wrapNone/>
                <wp:docPr id="6" name="Zone de texte 6"/>
                <wp:cNvGraphicFramePr/>
                <a:graphic xmlns:a="http://schemas.openxmlformats.org/drawingml/2006/main">
                  <a:graphicData uri="http://schemas.microsoft.com/office/word/2010/wordprocessingShape">
                    <wps:wsp>
                      <wps:cNvSpPr txBox="1"/>
                      <wps:spPr>
                        <a:xfrm>
                          <a:off x="0" y="0"/>
                          <a:ext cx="2241550" cy="581025"/>
                        </a:xfrm>
                        <a:prstGeom prst="rect">
                          <a:avLst/>
                        </a:prstGeom>
                        <a:solidFill>
                          <a:schemeClr val="lt1"/>
                        </a:solidFill>
                        <a:ln w="6350">
                          <a:solidFill>
                            <a:prstClr val="black"/>
                          </a:solidFill>
                        </a:ln>
                      </wps:spPr>
                      <wps:txbx>
                        <w:txbxContent>
                          <w:p w14:paraId="77D3F181" w14:textId="77777777" w:rsidR="00BE1323" w:rsidRDefault="00BE13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CC0EDF" id="Zone de texte 6" o:spid="_x0000_s1028" type="#_x0000_t202" style="position:absolute;left:0;text-align:left;margin-left:319.65pt;margin-top:-5.8pt;width:176.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" fillcolor="white [3201]" strokeweight=".5pt">
                <v:textbox>
                  <w:txbxContent>
                    <w:p w14:paraId="77D3F181" w14:textId="77777777" w:rsidR="00BE1323" w:rsidRDefault="00BE1323"/>
                  </w:txbxContent>
                </v:textbox>
              </v:shape>
            </w:pict>
          </mc:Fallback>
        </mc:AlternateContent>
      </w:r>
      <w:r w:rsidR="00BE1323" w:rsidRPr="00B51A0D">
        <w:rPr>
          <w:rFonts w:ascii="Aptos" w:hAnsi="Aptos" w:cstheme="minorHAnsi"/>
          <w:b/>
          <w:bCs/>
          <w:szCs w:val="22"/>
        </w:rPr>
        <w:t>Signature</w:t>
      </w:r>
      <w:r w:rsidR="00D150F4" w:rsidRPr="00B51A0D">
        <w:rPr>
          <w:rFonts w:ascii="Aptos" w:hAnsi="Aptos" w:cstheme="minorHAnsi"/>
          <w:b/>
          <w:bCs/>
          <w:szCs w:val="22"/>
        </w:rPr>
        <w:t xml:space="preserve"> </w:t>
      </w:r>
      <w:r w:rsidR="00BE1323" w:rsidRPr="00B51A0D">
        <w:rPr>
          <w:rFonts w:ascii="Aptos" w:hAnsi="Aptos" w:cstheme="minorHAnsi"/>
          <w:b/>
          <w:bCs/>
          <w:szCs w:val="22"/>
        </w:rPr>
        <w:t>:</w:t>
      </w:r>
    </w:p>
    <w:p w14:paraId="681C8A38" w14:textId="57E75C4D" w:rsidR="00E7798E" w:rsidRPr="00B51A0D" w:rsidRDefault="00E7798E">
      <w:pPr>
        <w:spacing w:after="160" w:line="259" w:lineRule="auto"/>
        <w:jc w:val="left"/>
        <w:rPr>
          <w:rFonts w:ascii="Aptos" w:hAnsi="Aptos" w:cstheme="minorHAnsi"/>
          <w:b/>
          <w:bCs/>
          <w:i/>
          <w:iCs/>
          <w:color w:val="282828"/>
          <w:szCs w:val="22"/>
        </w:rPr>
      </w:pPr>
      <w:r w:rsidRPr="00B51A0D">
        <w:rPr>
          <w:rFonts w:ascii="Aptos" w:hAnsi="Aptos" w:cstheme="minorHAnsi"/>
          <w:b/>
          <w:bCs/>
          <w:i/>
          <w:iCs/>
          <w:color w:val="282828"/>
          <w:szCs w:val="22"/>
        </w:rPr>
        <w:br w:type="page"/>
      </w:r>
    </w:p>
    <w:p w14:paraId="608E2A31" w14:textId="77777777" w:rsidR="00EA61E2" w:rsidRPr="00EA61E2" w:rsidRDefault="00EA61E2" w:rsidP="00EA61E2">
      <w:pPr>
        <w:rPr>
          <w:rFonts w:ascii="Aptos" w:hAnsi="Aptos" w:cs="Aptos"/>
          <w:b/>
          <w:bCs/>
          <w:color w:val="282828"/>
          <w:sz w:val="20"/>
        </w:rPr>
      </w:pPr>
      <w:bookmarkStart w:id="1" w:name="_Hlk183785435"/>
      <w:r w:rsidRPr="00EA61E2">
        <w:rPr>
          <w:rFonts w:ascii="Aptos" w:hAnsi="Aptos" w:cs="Aptos"/>
          <w:b/>
          <w:bCs/>
          <w:color w:val="282828"/>
          <w:sz w:val="20"/>
        </w:rPr>
        <w:lastRenderedPageBreak/>
        <w:t>CONDITIONS GÉNÉRALES DE VENTE</w:t>
      </w:r>
    </w:p>
    <w:p w14:paraId="48F58C84" w14:textId="77777777" w:rsidR="00EA61E2" w:rsidRPr="00EA61E2" w:rsidRDefault="00EA61E2" w:rsidP="00EA61E2">
      <w:pPr>
        <w:jc w:val="both"/>
        <w:rPr>
          <w:rFonts w:ascii="Aptos" w:hAnsi="Aptos" w:cs="Aptos"/>
          <w:color w:val="282828"/>
          <w:sz w:val="8"/>
          <w:szCs w:val="8"/>
        </w:rPr>
      </w:pPr>
    </w:p>
    <w:p w14:paraId="0F1C8151" w14:textId="77777777" w:rsidR="00EA61E2" w:rsidRPr="00EA61E2" w:rsidRDefault="00EA61E2" w:rsidP="00EA61E2">
      <w:pPr>
        <w:jc w:val="both"/>
        <w:rPr>
          <w:rFonts w:ascii="Aptos" w:hAnsi="Aptos" w:cs="Aptos"/>
          <w:b/>
          <w:bCs/>
          <w:i/>
          <w:iCs/>
          <w:color w:val="282828"/>
          <w:sz w:val="14"/>
          <w:szCs w:val="14"/>
        </w:rPr>
      </w:pPr>
      <w:r w:rsidRPr="00EA61E2">
        <w:rPr>
          <w:rFonts w:ascii="Aptos" w:hAnsi="Aptos" w:cs="Aptos"/>
          <w:b/>
          <w:bCs/>
          <w:i/>
          <w:iCs/>
          <w:color w:val="282828"/>
          <w:sz w:val="14"/>
          <w:szCs w:val="14"/>
        </w:rPr>
        <w:t>Les présentes Conditions Générales sont applicables aux prestations proposées par le Ciel Bretagne - Département Français Langue Étrangère géré par la CCI du Finistère</w:t>
      </w:r>
    </w:p>
    <w:p w14:paraId="5399C057" w14:textId="77777777" w:rsidR="00EA61E2" w:rsidRPr="00EA61E2" w:rsidRDefault="00EA61E2" w:rsidP="00EA61E2">
      <w:pPr>
        <w:jc w:val="both"/>
        <w:rPr>
          <w:rFonts w:ascii="Aptos" w:hAnsi="Aptos" w:cs="Aptos"/>
          <w:b/>
          <w:bCs/>
          <w:i/>
          <w:iCs/>
          <w:color w:val="282828"/>
          <w:sz w:val="14"/>
          <w:szCs w:val="14"/>
        </w:rPr>
      </w:pPr>
      <w:r w:rsidRPr="00EA61E2">
        <w:rPr>
          <w:rFonts w:ascii="Aptos" w:hAnsi="Aptos" w:cs="Aptos"/>
          <w:b/>
          <w:bCs/>
          <w:i/>
          <w:iCs/>
          <w:color w:val="282828"/>
          <w:sz w:val="14"/>
          <w:szCs w:val="14"/>
        </w:rPr>
        <w:t>(</w:t>
      </w:r>
      <w:proofErr w:type="gramStart"/>
      <w:r w:rsidRPr="00EA61E2">
        <w:rPr>
          <w:rFonts w:ascii="Aptos" w:hAnsi="Aptos" w:cs="Aptos"/>
          <w:b/>
          <w:bCs/>
          <w:i/>
          <w:iCs/>
          <w:color w:val="282828"/>
          <w:sz w:val="14"/>
          <w:szCs w:val="14"/>
        </w:rPr>
        <w:t>désigné</w:t>
      </w:r>
      <w:proofErr w:type="gramEnd"/>
      <w:r w:rsidRPr="00EA61E2">
        <w:rPr>
          <w:rFonts w:ascii="Aptos" w:hAnsi="Aptos" w:cs="Aptos"/>
          <w:b/>
          <w:bCs/>
          <w:i/>
          <w:iCs/>
          <w:color w:val="282828"/>
          <w:sz w:val="14"/>
          <w:szCs w:val="14"/>
        </w:rPr>
        <w:t xml:space="preserve"> « Ciel Bretagne »), à savoir cours de français avec ou sans hébergement, et souscrites par le candidat (désigné « le Stagiaire ») directement auprès du Ciel Bretagne.</w:t>
      </w:r>
    </w:p>
    <w:p w14:paraId="4C74A11F" w14:textId="77777777" w:rsidR="00EA61E2" w:rsidRPr="00EA61E2" w:rsidRDefault="00EA61E2" w:rsidP="00EA61E2">
      <w:pPr>
        <w:jc w:val="both"/>
        <w:rPr>
          <w:rFonts w:ascii="Aptos" w:hAnsi="Aptos" w:cs="Aptos"/>
          <w:b/>
          <w:bCs/>
          <w:i/>
          <w:iCs/>
          <w:color w:val="282828"/>
          <w:sz w:val="14"/>
          <w:szCs w:val="14"/>
        </w:rPr>
      </w:pPr>
      <w:r w:rsidRPr="00EA61E2">
        <w:rPr>
          <w:rFonts w:ascii="Aptos" w:hAnsi="Aptos" w:cs="Aptos"/>
          <w:b/>
          <w:bCs/>
          <w:i/>
          <w:iCs/>
          <w:color w:val="282828"/>
          <w:sz w:val="14"/>
          <w:szCs w:val="14"/>
        </w:rPr>
        <w:t xml:space="preserve">Les prestations s’adressent : </w:t>
      </w:r>
    </w:p>
    <w:p w14:paraId="31560219" w14:textId="77777777" w:rsidR="00EA61E2" w:rsidRPr="00EA61E2" w:rsidRDefault="00EA61E2" w:rsidP="00EA61E2">
      <w:pPr>
        <w:numPr>
          <w:ilvl w:val="0"/>
          <w:numId w:val="25"/>
        </w:numPr>
        <w:contextualSpacing/>
        <w:jc w:val="both"/>
        <w:rPr>
          <w:rFonts w:ascii="Aptos" w:hAnsi="Aptos" w:cs="Aptos"/>
          <w:b/>
          <w:bCs/>
          <w:i/>
          <w:iCs/>
          <w:color w:val="282828"/>
          <w:sz w:val="14"/>
          <w:szCs w:val="14"/>
        </w:rPr>
      </w:pPr>
      <w:proofErr w:type="gramStart"/>
      <w:r w:rsidRPr="00EA61E2">
        <w:rPr>
          <w:rFonts w:ascii="Aptos" w:hAnsi="Aptos" w:cs="Aptos"/>
          <w:b/>
          <w:bCs/>
          <w:i/>
          <w:iCs/>
          <w:color w:val="282828"/>
          <w:sz w:val="14"/>
          <w:szCs w:val="14"/>
        </w:rPr>
        <w:t>aux</w:t>
      </w:r>
      <w:proofErr w:type="gramEnd"/>
      <w:r w:rsidRPr="00EA61E2">
        <w:rPr>
          <w:rFonts w:ascii="Aptos" w:hAnsi="Aptos" w:cs="Aptos"/>
          <w:b/>
          <w:bCs/>
          <w:i/>
          <w:iCs/>
          <w:color w:val="282828"/>
          <w:sz w:val="14"/>
          <w:szCs w:val="14"/>
        </w:rPr>
        <w:t xml:space="preserve"> mineurs à partir de 16 ans,</w:t>
      </w:r>
    </w:p>
    <w:p w14:paraId="4B9B38C5" w14:textId="77777777" w:rsidR="00EA61E2" w:rsidRPr="00EA61E2" w:rsidRDefault="00EA61E2" w:rsidP="00EA61E2">
      <w:pPr>
        <w:numPr>
          <w:ilvl w:val="0"/>
          <w:numId w:val="25"/>
        </w:numPr>
        <w:contextualSpacing/>
        <w:jc w:val="both"/>
        <w:rPr>
          <w:rFonts w:ascii="Aptos" w:hAnsi="Aptos" w:cs="Aptos"/>
          <w:b/>
          <w:bCs/>
          <w:i/>
          <w:iCs/>
          <w:color w:val="282828"/>
          <w:sz w:val="14"/>
          <w:szCs w:val="14"/>
        </w:rPr>
      </w:pPr>
      <w:proofErr w:type="gramStart"/>
      <w:r w:rsidRPr="00EA61E2">
        <w:rPr>
          <w:rFonts w:ascii="Aptos" w:hAnsi="Aptos" w:cs="Aptos"/>
          <w:b/>
          <w:bCs/>
          <w:i/>
          <w:iCs/>
          <w:color w:val="282828"/>
          <w:sz w:val="14"/>
          <w:szCs w:val="14"/>
        </w:rPr>
        <w:t>aux</w:t>
      </w:r>
      <w:proofErr w:type="gramEnd"/>
      <w:r w:rsidRPr="00EA61E2">
        <w:rPr>
          <w:rFonts w:ascii="Aptos" w:hAnsi="Aptos" w:cs="Aptos"/>
          <w:b/>
          <w:bCs/>
          <w:i/>
          <w:iCs/>
          <w:color w:val="282828"/>
          <w:sz w:val="14"/>
          <w:szCs w:val="14"/>
        </w:rPr>
        <w:t xml:space="preserve"> adultes.</w:t>
      </w:r>
    </w:p>
    <w:p w14:paraId="1CDDC68B" w14:textId="77777777" w:rsidR="00EA61E2" w:rsidRPr="00EA61E2" w:rsidRDefault="00EA61E2" w:rsidP="00EA61E2">
      <w:pPr>
        <w:jc w:val="both"/>
        <w:rPr>
          <w:rFonts w:ascii="Aptos" w:hAnsi="Aptos" w:cs="Aptos"/>
          <w:b/>
          <w:bCs/>
          <w:i/>
          <w:iCs/>
          <w:color w:val="282828"/>
          <w:sz w:val="14"/>
          <w:szCs w:val="14"/>
        </w:rPr>
      </w:pPr>
      <w:r w:rsidRPr="00EA61E2">
        <w:rPr>
          <w:rFonts w:ascii="Aptos" w:hAnsi="Aptos" w:cs="Aptos"/>
          <w:b/>
          <w:bCs/>
          <w:i/>
          <w:iCs/>
          <w:color w:val="282828"/>
          <w:sz w:val="14"/>
          <w:szCs w:val="14"/>
        </w:rPr>
        <w:t xml:space="preserve">En payant tout ou partie de la prestation, le Stagiaire accepte sans réserve les présentes Conditions Générales ainsi que le Règlement Intérieur auquel elles renvoient. En s’inscrivant au Ciel Bretagne, le Stagiaire s’engage à suivre les cours et à respecter le règlement intérieur du Ciel Bretagne. </w:t>
      </w:r>
    </w:p>
    <w:p w14:paraId="03168855" w14:textId="77777777" w:rsidR="00EA61E2" w:rsidRPr="00EA61E2" w:rsidRDefault="00EA61E2" w:rsidP="00EA61E2">
      <w:pPr>
        <w:jc w:val="both"/>
        <w:rPr>
          <w:rFonts w:ascii="Aptos" w:hAnsi="Aptos" w:cs="Aptos"/>
          <w:b/>
          <w:bCs/>
          <w:color w:val="282828"/>
          <w:sz w:val="10"/>
          <w:szCs w:val="10"/>
        </w:rPr>
      </w:pPr>
    </w:p>
    <w:p w14:paraId="1278E372"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 : OBJET</w:t>
      </w:r>
    </w:p>
    <w:p w14:paraId="42BA5998"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Les présentes Conditions Générales ont pour objet de définir les obligations de chacune des parties et les conditions dans lesquelles le Ciel Bretagne fournit au Stagiaire les prestations souscrites par ce dernier. Lorsque les spécificités de la prestation souscrite par le Stagiaire l’exigent, les Conditions Générales sont complétées par des Conditions Particulières qui forment avec les présentes Conditions Générales un tout indissociable. En cas de contradiction entre les deux, les Conditions Particulières l’emportent sur les Conditions Générales.</w:t>
      </w:r>
    </w:p>
    <w:p w14:paraId="020BEA26" w14:textId="77777777" w:rsidR="00EA61E2" w:rsidRPr="00EA61E2" w:rsidRDefault="00EA61E2" w:rsidP="00EA61E2">
      <w:pPr>
        <w:jc w:val="both"/>
        <w:rPr>
          <w:rFonts w:ascii="Aptos" w:hAnsi="Aptos" w:cs="Aptos"/>
          <w:b/>
          <w:bCs/>
          <w:color w:val="282828"/>
          <w:sz w:val="10"/>
          <w:szCs w:val="10"/>
        </w:rPr>
      </w:pPr>
    </w:p>
    <w:p w14:paraId="1E2263B0"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2 – CONDITIONS D’INSCRIPTION</w:t>
      </w:r>
    </w:p>
    <w:p w14:paraId="28570D0A"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Stagiaire doit être âgé de 16 ans révolus pour bénéficier des prestations du Ciel Bretagne ou d’un hébergement en famille d’accueil, et de 18 ans révolus pour la formule hébergement en résidence ou à l’hôtel.</w:t>
      </w:r>
    </w:p>
    <w:p w14:paraId="2E9C08A8"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Les Stagiaires hors ressortissants de l’Espace Économique Européen sont soumis à des conditions d’admission particulières (Cf. article 4).</w:t>
      </w:r>
    </w:p>
    <w:p w14:paraId="3304EE92" w14:textId="77777777" w:rsidR="00EA61E2" w:rsidRPr="00EA61E2" w:rsidRDefault="00EA61E2" w:rsidP="00EA61E2">
      <w:pPr>
        <w:jc w:val="both"/>
        <w:rPr>
          <w:rFonts w:ascii="Aptos" w:hAnsi="Aptos" w:cs="Aptos"/>
          <w:b/>
          <w:bCs/>
          <w:color w:val="282828"/>
          <w:sz w:val="10"/>
          <w:szCs w:val="10"/>
        </w:rPr>
      </w:pPr>
    </w:p>
    <w:p w14:paraId="5F413333"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3 – CONDITIONS FINANCIÈRES</w:t>
      </w:r>
    </w:p>
    <w:p w14:paraId="63561566"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La participation aux prestations dispensées par le Ciel Bretagne nécessite le règlement en euros des frais suivants :</w:t>
      </w:r>
    </w:p>
    <w:p w14:paraId="787FDD24"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t>3.1 Frais d’inscription.</w:t>
      </w:r>
      <w:r w:rsidRPr="00EA61E2">
        <w:rPr>
          <w:rFonts w:ascii="Aptos" w:hAnsi="Aptos" w:cs="Aptos"/>
          <w:color w:val="282828"/>
          <w:sz w:val="14"/>
          <w:szCs w:val="14"/>
        </w:rPr>
        <w:t xml:space="preserve"> Ce droit forfaitaire couvre les frais administratifs liés à la formation du Stagiaire au Ciel Bretagne. Il s’applique à l’ensemble des cours suivis au Ciel Bretagne pour la période de formation prédéfinie.  </w:t>
      </w:r>
    </w:p>
    <w:p w14:paraId="5C53AE47"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t>3.2 Frais de séjour.</w:t>
      </w:r>
      <w:r w:rsidRPr="00EA61E2">
        <w:rPr>
          <w:rFonts w:ascii="Aptos" w:hAnsi="Aptos" w:cs="Aptos"/>
          <w:color w:val="282828"/>
          <w:sz w:val="14"/>
          <w:szCs w:val="14"/>
        </w:rPr>
        <w:t xml:space="preserve"> Le montant des frais varie suivant la durée de cours choisie et le type de prestations choisi (hébergement, activités, …). </w:t>
      </w:r>
    </w:p>
    <w:p w14:paraId="1151D1E8"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t>3.3 Frais d’annulation.</w:t>
      </w:r>
      <w:r w:rsidRPr="00EA61E2">
        <w:rPr>
          <w:rFonts w:ascii="Aptos" w:hAnsi="Aptos" w:cs="Aptos"/>
          <w:color w:val="282828"/>
          <w:sz w:val="14"/>
          <w:szCs w:val="14"/>
        </w:rPr>
        <w:t xml:space="preserve"> Si le Stagiaire prend l’initiative d’annuler les cours réservés, le Ciel Bretagne prélève des frais d’annulation (Cf. article 7).</w:t>
      </w:r>
    </w:p>
    <w:p w14:paraId="0AEE6B48"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t>3.4 Frais bancaires.</w:t>
      </w:r>
      <w:r w:rsidRPr="00EA61E2">
        <w:rPr>
          <w:rFonts w:ascii="Aptos" w:hAnsi="Aptos" w:cs="Aptos"/>
          <w:color w:val="282828"/>
          <w:sz w:val="14"/>
          <w:szCs w:val="14"/>
        </w:rPr>
        <w:t xml:space="preserve"> Tous les frais bancaires et interbancaires supportés par le Ciel Bretagne sont à la charge du Stagiaire.</w:t>
      </w:r>
    </w:p>
    <w:p w14:paraId="77964CE5" w14:textId="77777777" w:rsidR="00EA61E2" w:rsidRPr="00EA61E2" w:rsidRDefault="00EA61E2" w:rsidP="00EA61E2">
      <w:pPr>
        <w:jc w:val="both"/>
        <w:rPr>
          <w:rFonts w:ascii="Aptos" w:hAnsi="Aptos" w:cs="Aptos"/>
          <w:b/>
          <w:bCs/>
          <w:color w:val="282828"/>
          <w:sz w:val="10"/>
          <w:szCs w:val="10"/>
        </w:rPr>
      </w:pPr>
    </w:p>
    <w:p w14:paraId="5C10DFAE"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4 – FORMALITÉS D’INSCRIPTION</w:t>
      </w:r>
    </w:p>
    <w:p w14:paraId="0E620509"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4.1 Formalités communes à tous les Stagiaires</w:t>
      </w:r>
    </w:p>
    <w:p w14:paraId="6167D02E"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Stagiaire peut s’inscrire de trois façons différentes :</w:t>
      </w:r>
    </w:p>
    <w:p w14:paraId="66AA7177" w14:textId="77777777" w:rsidR="00EA61E2" w:rsidRPr="00EA61E2" w:rsidRDefault="00EA61E2" w:rsidP="00EA61E2">
      <w:pPr>
        <w:numPr>
          <w:ilvl w:val="0"/>
          <w:numId w:val="26"/>
        </w:numPr>
        <w:contextualSpacing/>
        <w:jc w:val="both"/>
        <w:rPr>
          <w:rFonts w:ascii="Aptos" w:hAnsi="Aptos" w:cs="Aptos"/>
          <w:color w:val="282828"/>
          <w:sz w:val="14"/>
          <w:szCs w:val="14"/>
        </w:rPr>
      </w:pPr>
      <w:proofErr w:type="gramStart"/>
      <w:r w:rsidRPr="00EA61E2">
        <w:rPr>
          <w:rFonts w:ascii="Aptos" w:hAnsi="Aptos" w:cs="Aptos"/>
          <w:color w:val="282828"/>
          <w:sz w:val="14"/>
          <w:szCs w:val="14"/>
        </w:rPr>
        <w:t>par</w:t>
      </w:r>
      <w:proofErr w:type="gramEnd"/>
      <w:r w:rsidRPr="00EA61E2">
        <w:rPr>
          <w:rFonts w:ascii="Aptos" w:hAnsi="Aptos" w:cs="Aptos"/>
          <w:color w:val="282828"/>
          <w:sz w:val="14"/>
          <w:szCs w:val="14"/>
        </w:rPr>
        <w:t xml:space="preserve"> </w:t>
      </w:r>
      <w:proofErr w:type="gramStart"/>
      <w:r w:rsidRPr="00EA61E2">
        <w:rPr>
          <w:rFonts w:ascii="Aptos" w:hAnsi="Aptos" w:cs="Aptos"/>
          <w:color w:val="282828"/>
          <w:sz w:val="14"/>
          <w:szCs w:val="14"/>
        </w:rPr>
        <w:t>e-mail</w:t>
      </w:r>
      <w:proofErr w:type="gramEnd"/>
      <w:r w:rsidRPr="00EA61E2">
        <w:rPr>
          <w:rFonts w:ascii="Aptos" w:hAnsi="Aptos" w:cs="Aptos"/>
          <w:color w:val="282828"/>
          <w:sz w:val="14"/>
          <w:szCs w:val="14"/>
        </w:rPr>
        <w:t>,</w:t>
      </w:r>
    </w:p>
    <w:p w14:paraId="33CFCCA1" w14:textId="77777777" w:rsidR="00EA61E2" w:rsidRPr="00EA61E2" w:rsidRDefault="00EA61E2" w:rsidP="00EA61E2">
      <w:pPr>
        <w:numPr>
          <w:ilvl w:val="0"/>
          <w:numId w:val="26"/>
        </w:numPr>
        <w:contextualSpacing/>
        <w:jc w:val="both"/>
        <w:rPr>
          <w:rFonts w:ascii="Aptos" w:hAnsi="Aptos" w:cs="Aptos"/>
          <w:color w:val="282828"/>
          <w:sz w:val="14"/>
          <w:szCs w:val="14"/>
        </w:rPr>
      </w:pPr>
      <w:proofErr w:type="gramStart"/>
      <w:r w:rsidRPr="00EA61E2">
        <w:rPr>
          <w:rFonts w:ascii="Aptos" w:hAnsi="Aptos" w:cs="Aptos"/>
          <w:color w:val="282828"/>
          <w:sz w:val="14"/>
          <w:szCs w:val="14"/>
        </w:rPr>
        <w:t>par</w:t>
      </w:r>
      <w:proofErr w:type="gramEnd"/>
      <w:r w:rsidRPr="00EA61E2">
        <w:rPr>
          <w:rFonts w:ascii="Aptos" w:hAnsi="Aptos" w:cs="Aptos"/>
          <w:color w:val="282828"/>
          <w:sz w:val="14"/>
          <w:szCs w:val="14"/>
        </w:rPr>
        <w:t xml:space="preserve"> courrier postal,</w:t>
      </w:r>
    </w:p>
    <w:p w14:paraId="45EA13A1" w14:textId="77777777" w:rsidR="00EA61E2" w:rsidRPr="00EA61E2" w:rsidRDefault="00EA61E2" w:rsidP="00EA61E2">
      <w:pPr>
        <w:numPr>
          <w:ilvl w:val="0"/>
          <w:numId w:val="26"/>
        </w:numPr>
        <w:contextualSpacing/>
        <w:jc w:val="both"/>
        <w:rPr>
          <w:rFonts w:ascii="Aptos" w:hAnsi="Aptos" w:cs="Aptos"/>
          <w:color w:val="282828"/>
          <w:sz w:val="14"/>
          <w:szCs w:val="14"/>
        </w:rPr>
      </w:pPr>
      <w:proofErr w:type="gramStart"/>
      <w:r w:rsidRPr="00EA61E2">
        <w:rPr>
          <w:rFonts w:ascii="Aptos" w:hAnsi="Aptos" w:cs="Aptos"/>
          <w:color w:val="282828"/>
          <w:sz w:val="14"/>
          <w:szCs w:val="14"/>
        </w:rPr>
        <w:t>directement</w:t>
      </w:r>
      <w:proofErr w:type="gramEnd"/>
      <w:r w:rsidRPr="00EA61E2">
        <w:rPr>
          <w:rFonts w:ascii="Aptos" w:hAnsi="Aptos" w:cs="Aptos"/>
          <w:color w:val="282828"/>
          <w:sz w:val="14"/>
          <w:szCs w:val="14"/>
        </w:rPr>
        <w:t xml:space="preserve"> sur place, au Ciel Bretagne.</w:t>
      </w:r>
    </w:p>
    <w:p w14:paraId="3FFFEAD8"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Stagiaire fournira un bulletin d’inscription au Ciel Bretagne et, le cas échéant, un visa « étudiant » permettant d’obtenir un titre de séjour couvrant la durée de la formation.</w:t>
      </w:r>
    </w:p>
    <w:p w14:paraId="57E134C3"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Une confirmation d’inscription sera adressée par le Ciel Bretagne à réception de l’acompte, et le cas échéant accompagnée des coordonnées du lieu d’hébergement dans la mesure où la réservation de celui-ci aura été confiée au Ciel Bretagne. </w:t>
      </w:r>
    </w:p>
    <w:p w14:paraId="75B203F0"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Au moment de l’inscription, il est demandé au Stagiaire de produire un test écrit de niveau de français. Le test de niveau doit être réalisé sans aucune aide afin de ne pas fausser le réel niveau de français. </w:t>
      </w:r>
    </w:p>
    <w:p w14:paraId="494E0BFE"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Ciel Bretagne s’accorde le droit de refuser l’inscription si aucun groupe ne correspond au niveau du Stagiaire.</w:t>
      </w:r>
    </w:p>
    <w:p w14:paraId="522EE836"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Si au début de la formation, aucun cours ne correspond au niveau réel de français du Stagiaire, le Ciel Bretagne se réserve le droit de transformer le cours de groupe en cours particuliers.</w:t>
      </w:r>
    </w:p>
    <w:p w14:paraId="6C8F50C2" w14:textId="77777777" w:rsidR="00EA61E2" w:rsidRPr="00EA61E2" w:rsidRDefault="00EA61E2" w:rsidP="00EA61E2">
      <w:pPr>
        <w:jc w:val="both"/>
        <w:rPr>
          <w:rFonts w:ascii="Aptos" w:hAnsi="Aptos" w:cs="Aptos"/>
          <w:b/>
          <w:bCs/>
          <w:color w:val="282828"/>
          <w:sz w:val="10"/>
          <w:szCs w:val="10"/>
        </w:rPr>
      </w:pPr>
    </w:p>
    <w:p w14:paraId="511A06F4"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4.2 Formalités spécifiques aux élèves étrangers ne nécessitant pas de visa</w:t>
      </w:r>
    </w:p>
    <w:p w14:paraId="6E89AECE"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Pour tout séjour non soumis à visa, le Ciel Bretagne procède à l’inscription définitive du Stagiaire lors du paiement de l’acompte (Cf. article 6.1). </w:t>
      </w:r>
    </w:p>
    <w:p w14:paraId="330411D1" w14:textId="77777777" w:rsidR="00EA61E2" w:rsidRPr="00EA61E2" w:rsidRDefault="00EA61E2" w:rsidP="00EA61E2">
      <w:pPr>
        <w:jc w:val="both"/>
        <w:rPr>
          <w:rFonts w:ascii="Aptos" w:hAnsi="Aptos" w:cs="Aptos"/>
          <w:b/>
          <w:bCs/>
          <w:color w:val="282828"/>
          <w:sz w:val="10"/>
          <w:szCs w:val="10"/>
        </w:rPr>
      </w:pPr>
    </w:p>
    <w:p w14:paraId="3E2C57DE"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 xml:space="preserve">4.3 Formalités spécifiques aux ressortissant étrangers nécessitant l’obtention d’un visa </w:t>
      </w:r>
    </w:p>
    <w:p w14:paraId="4633AA6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Si vous n’êtes pas ressortissant de l’Union Européenne :</w:t>
      </w:r>
    </w:p>
    <w:p w14:paraId="471DFC14"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w:t>
      </w:r>
      <w:r w:rsidRPr="00EA61E2">
        <w:rPr>
          <w:rFonts w:ascii="Aptos" w:hAnsi="Aptos" w:cs="Aptos"/>
          <w:color w:val="282828"/>
          <w:sz w:val="14"/>
          <w:szCs w:val="14"/>
        </w:rPr>
        <w:tab/>
        <w:t xml:space="preserve">Pour 1 séjour de 3 mois maximum et sauf convention particulière, vous devez demander un visa touristique auprès des autorités françaises de votre pays. </w:t>
      </w:r>
    </w:p>
    <w:p w14:paraId="645C54FE"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w:t>
      </w:r>
      <w:r w:rsidRPr="00EA61E2">
        <w:rPr>
          <w:rFonts w:ascii="Aptos" w:hAnsi="Aptos" w:cs="Aptos"/>
          <w:color w:val="282828"/>
          <w:sz w:val="14"/>
          <w:szCs w:val="14"/>
        </w:rPr>
        <w:tab/>
        <w:t>Pour 1 séjour supérieur à 3 mois, vous devez demander un visa étudiant donnant droit à la carte de séjour auprès des autorités françaises de votre pays.</w:t>
      </w:r>
    </w:p>
    <w:p w14:paraId="45358A49"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Un acompte de 50% du montant total des frais de cours devra être joint au bulletin d’inscription afin d’obtenir une confirmation d’inscription et une lettre officielle d’invitation. Le solde du séjour devant nous parvenir 30 jours avant le démarrage des cours sans rappel de notre part.</w:t>
      </w:r>
    </w:p>
    <w:p w14:paraId="3206EF95" w14:textId="77777777" w:rsidR="00EA61E2" w:rsidRPr="00EA61E2" w:rsidRDefault="00EA61E2" w:rsidP="00EA61E2">
      <w:pPr>
        <w:jc w:val="both"/>
        <w:rPr>
          <w:rFonts w:ascii="Aptos" w:hAnsi="Aptos" w:cs="Aptos"/>
          <w:b/>
          <w:bCs/>
          <w:color w:val="282828"/>
          <w:sz w:val="10"/>
          <w:szCs w:val="10"/>
        </w:rPr>
      </w:pPr>
    </w:p>
    <w:p w14:paraId="4F21F188"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 xml:space="preserve">4.4 Formalités spécifiques aux élèves mineurs </w:t>
      </w:r>
    </w:p>
    <w:p w14:paraId="643BD668"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Pour les Stagiaires âgés de moins de 18 ans, une autorisation du représentant légal et l’attestation d’assurance du représentant légal (Cf. article 9) devront être joints au bulletin d’inscription.</w:t>
      </w:r>
    </w:p>
    <w:p w14:paraId="669D321D" w14:textId="77777777" w:rsidR="00EA61E2" w:rsidRPr="00EA61E2" w:rsidRDefault="00EA61E2" w:rsidP="00EA61E2">
      <w:pPr>
        <w:jc w:val="both"/>
        <w:rPr>
          <w:rFonts w:ascii="Aptos" w:hAnsi="Aptos" w:cs="Aptos"/>
          <w:b/>
          <w:bCs/>
          <w:color w:val="282828"/>
          <w:sz w:val="10"/>
          <w:szCs w:val="10"/>
        </w:rPr>
      </w:pPr>
    </w:p>
    <w:p w14:paraId="379876AD"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5 – DÉLAI DE RÉTRACTATION EN CAS D’INSCRIPTION À DISTANCE</w:t>
      </w:r>
    </w:p>
    <w:p w14:paraId="6F0D9327"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Le Stagiaire dispose d’un délai de rétractation de 14 jours. Ce délai court à compter de la date d’acceptation par le Stagiaire des Conditions Générales de Vente. Ce dernier notifiera son droit de rétractation par écrit. Le Ciel Bretagne s’engage à rembourser le Stagiaire de la totalité des sommes versées dans les 14 jours qui suivent la date à laquelle il a été informé de la décision de la rétractation. Le remboursement se fera par virement bancaire et vers le même payeur. </w:t>
      </w:r>
    </w:p>
    <w:p w14:paraId="76D323DE"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Le Stagiaire devra compléter et renvoyer le présent formulaire uniquement s’il souhaite annuler son inscription au Ciel Bretagne, </w:t>
      </w:r>
      <w:proofErr w:type="gramStart"/>
      <w:r w:rsidRPr="00EA61E2">
        <w:rPr>
          <w:rFonts w:ascii="Aptos" w:hAnsi="Aptos" w:cs="Aptos"/>
          <w:color w:val="282828"/>
          <w:sz w:val="14"/>
          <w:szCs w:val="14"/>
        </w:rPr>
        <w:t>à l’email</w:t>
      </w:r>
      <w:proofErr w:type="gramEnd"/>
      <w:r w:rsidRPr="00EA61E2">
        <w:rPr>
          <w:rFonts w:ascii="Aptos" w:hAnsi="Aptos" w:cs="Aptos"/>
          <w:color w:val="282828"/>
          <w:sz w:val="14"/>
          <w:szCs w:val="14"/>
        </w:rPr>
        <w:t xml:space="preserve"> info@ciel.fr : « Je vous notifie par la présente ma rétractation du contrat portant sur la formation ci-dessous : Commandé le (*) / reçu le (*) / Nom du Stagiaire / Adresse du Stagiaire / Signature du Stagiaire (uniquement en cas de notification du présent formulaire sur papier) / Date. »</w:t>
      </w:r>
    </w:p>
    <w:p w14:paraId="1D1400A6" w14:textId="77777777" w:rsidR="00EA61E2" w:rsidRPr="00EA61E2" w:rsidRDefault="00EA61E2" w:rsidP="00EA61E2">
      <w:pPr>
        <w:jc w:val="both"/>
        <w:rPr>
          <w:rFonts w:ascii="Aptos" w:hAnsi="Aptos" w:cs="Aptos"/>
          <w:b/>
          <w:bCs/>
          <w:color w:val="282828"/>
          <w:sz w:val="10"/>
          <w:szCs w:val="10"/>
        </w:rPr>
      </w:pPr>
    </w:p>
    <w:p w14:paraId="2369A3AB"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6 – PAIEMENT</w:t>
      </w:r>
    </w:p>
    <w:p w14:paraId="26B895EA"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règlement des prestations de formation, de séjour et frais annexes s’effectue :</w:t>
      </w:r>
    </w:p>
    <w:p w14:paraId="125BEDBB" w14:textId="77777777" w:rsidR="00EA61E2" w:rsidRPr="00EA61E2" w:rsidRDefault="00EA61E2" w:rsidP="00EA61E2">
      <w:pPr>
        <w:numPr>
          <w:ilvl w:val="0"/>
          <w:numId w:val="27"/>
        </w:numPr>
        <w:contextualSpacing/>
        <w:jc w:val="both"/>
        <w:rPr>
          <w:rFonts w:ascii="Aptos" w:hAnsi="Aptos" w:cs="Aptos"/>
          <w:color w:val="282828"/>
          <w:sz w:val="14"/>
          <w:szCs w:val="14"/>
        </w:rPr>
      </w:pPr>
      <w:proofErr w:type="gramStart"/>
      <w:r w:rsidRPr="00EA61E2">
        <w:rPr>
          <w:rFonts w:ascii="Aptos" w:hAnsi="Aptos" w:cs="Aptos"/>
          <w:color w:val="282828"/>
          <w:sz w:val="14"/>
          <w:szCs w:val="14"/>
        </w:rPr>
        <w:t>par</w:t>
      </w:r>
      <w:proofErr w:type="gramEnd"/>
      <w:r w:rsidRPr="00EA61E2">
        <w:rPr>
          <w:rFonts w:ascii="Aptos" w:hAnsi="Aptos" w:cs="Aptos"/>
          <w:color w:val="282828"/>
          <w:sz w:val="14"/>
          <w:szCs w:val="14"/>
        </w:rPr>
        <w:t xml:space="preserve"> carte bancaire,</w:t>
      </w:r>
    </w:p>
    <w:p w14:paraId="6BBBC97E" w14:textId="77777777" w:rsidR="00EA61E2" w:rsidRPr="00EA61E2" w:rsidRDefault="00EA61E2" w:rsidP="00EA61E2">
      <w:pPr>
        <w:numPr>
          <w:ilvl w:val="0"/>
          <w:numId w:val="27"/>
        </w:numPr>
        <w:contextualSpacing/>
        <w:jc w:val="both"/>
        <w:rPr>
          <w:rFonts w:ascii="Aptos" w:hAnsi="Aptos" w:cs="Aptos"/>
          <w:color w:val="282828"/>
          <w:sz w:val="14"/>
          <w:szCs w:val="14"/>
        </w:rPr>
      </w:pPr>
      <w:proofErr w:type="gramStart"/>
      <w:r w:rsidRPr="00EA61E2">
        <w:rPr>
          <w:rFonts w:ascii="Aptos" w:hAnsi="Aptos" w:cs="Aptos"/>
          <w:color w:val="282828"/>
          <w:sz w:val="14"/>
          <w:szCs w:val="14"/>
        </w:rPr>
        <w:t>par</w:t>
      </w:r>
      <w:proofErr w:type="gramEnd"/>
      <w:r w:rsidRPr="00EA61E2">
        <w:rPr>
          <w:rFonts w:ascii="Aptos" w:hAnsi="Aptos" w:cs="Aptos"/>
          <w:color w:val="282828"/>
          <w:sz w:val="14"/>
          <w:szCs w:val="14"/>
        </w:rPr>
        <w:t xml:space="preserve"> chèque de banque en Euros endossable en France à l’ordre de la CCI du Finistère - Ciel Bretagne - (</w:t>
      </w:r>
      <w:r w:rsidRPr="00EA61E2">
        <w:rPr>
          <w:rFonts w:ascii="Aptos" w:hAnsi="Aptos" w:cs="Aptos"/>
          <w:color w:val="282828"/>
          <w:sz w:val="14"/>
          <w:szCs w:val="14"/>
          <w:u w:val="single"/>
        </w:rPr>
        <w:t>IMPORTANT : indiquer le nom du Stagiaire</w:t>
      </w:r>
      <w:r w:rsidRPr="00EA61E2">
        <w:rPr>
          <w:rFonts w:ascii="Aptos" w:hAnsi="Aptos" w:cs="Aptos"/>
          <w:color w:val="282828"/>
          <w:sz w:val="14"/>
          <w:szCs w:val="14"/>
        </w:rPr>
        <w:t>),</w:t>
      </w:r>
    </w:p>
    <w:p w14:paraId="1E2DC735" w14:textId="77777777" w:rsidR="00EA61E2" w:rsidRPr="00EA61E2" w:rsidRDefault="00EA61E2" w:rsidP="00EA61E2">
      <w:pPr>
        <w:numPr>
          <w:ilvl w:val="0"/>
          <w:numId w:val="27"/>
        </w:numPr>
        <w:contextualSpacing/>
        <w:jc w:val="both"/>
        <w:rPr>
          <w:rFonts w:ascii="Aptos" w:hAnsi="Aptos" w:cs="Aptos"/>
          <w:color w:val="282828"/>
          <w:sz w:val="14"/>
          <w:szCs w:val="14"/>
        </w:rPr>
      </w:pPr>
      <w:proofErr w:type="gramStart"/>
      <w:r w:rsidRPr="00EA61E2">
        <w:rPr>
          <w:rFonts w:ascii="Aptos" w:hAnsi="Aptos" w:cs="Aptos"/>
          <w:color w:val="282828"/>
          <w:sz w:val="14"/>
          <w:szCs w:val="14"/>
        </w:rPr>
        <w:t>par</w:t>
      </w:r>
      <w:proofErr w:type="gramEnd"/>
      <w:r w:rsidRPr="00EA61E2">
        <w:rPr>
          <w:rFonts w:ascii="Aptos" w:hAnsi="Aptos" w:cs="Aptos"/>
          <w:color w:val="282828"/>
          <w:sz w:val="14"/>
          <w:szCs w:val="14"/>
        </w:rPr>
        <w:t xml:space="preserve"> virement bancaire sur le compte du Ciel Bretagne, </w:t>
      </w:r>
      <w:r w:rsidRPr="00EA61E2">
        <w:rPr>
          <w:rFonts w:ascii="Aptos" w:hAnsi="Aptos" w:cs="Aptos"/>
          <w:color w:val="282828"/>
          <w:sz w:val="14"/>
          <w:szCs w:val="14"/>
          <w:u w:val="single"/>
        </w:rPr>
        <w:t>précisant le nom du Stagiaire</w:t>
      </w:r>
      <w:r w:rsidRPr="00EA61E2">
        <w:rPr>
          <w:rFonts w:ascii="Aptos" w:hAnsi="Aptos" w:cs="Aptos"/>
          <w:color w:val="282828"/>
          <w:sz w:val="14"/>
          <w:szCs w:val="14"/>
        </w:rPr>
        <w:t>.</w:t>
      </w:r>
    </w:p>
    <w:p w14:paraId="5D400D66" w14:textId="77777777" w:rsidR="00EA61E2" w:rsidRPr="00EA61E2" w:rsidRDefault="00EA61E2" w:rsidP="00EA61E2">
      <w:pPr>
        <w:jc w:val="both"/>
        <w:rPr>
          <w:rFonts w:ascii="Aptos" w:hAnsi="Aptos" w:cs="Aptos"/>
          <w:b/>
          <w:bCs/>
          <w:color w:val="282828"/>
          <w:sz w:val="10"/>
          <w:szCs w:val="10"/>
        </w:rPr>
      </w:pPr>
    </w:p>
    <w:p w14:paraId="7D4EF764"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Coordonnées bancaires :</w:t>
      </w:r>
    </w:p>
    <w:p w14:paraId="5975A266"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t>IBAN :</w:t>
      </w:r>
      <w:r w:rsidRPr="00EA61E2">
        <w:rPr>
          <w:rFonts w:ascii="Aptos" w:hAnsi="Aptos" w:cs="Aptos"/>
          <w:color w:val="282828"/>
          <w:sz w:val="14"/>
          <w:szCs w:val="14"/>
        </w:rPr>
        <w:t xml:space="preserve"> FR76 1380 7005 6109 3194 8805 465</w:t>
      </w:r>
      <w:r w:rsidRPr="00EA61E2">
        <w:rPr>
          <w:rFonts w:ascii="Aptos" w:hAnsi="Aptos" w:cs="Aptos"/>
          <w:color w:val="282828"/>
          <w:sz w:val="14"/>
          <w:szCs w:val="14"/>
        </w:rPr>
        <w:tab/>
      </w:r>
      <w:r w:rsidRPr="00EA61E2">
        <w:rPr>
          <w:rFonts w:ascii="Aptos" w:hAnsi="Aptos" w:cs="Aptos"/>
          <w:b/>
          <w:bCs/>
          <w:color w:val="282828"/>
          <w:sz w:val="14"/>
          <w:szCs w:val="14"/>
        </w:rPr>
        <w:t>BIC :</w:t>
      </w:r>
      <w:r w:rsidRPr="00EA61E2">
        <w:rPr>
          <w:rFonts w:ascii="Aptos" w:hAnsi="Aptos" w:cs="Aptos"/>
          <w:color w:val="282828"/>
          <w:sz w:val="14"/>
          <w:szCs w:val="14"/>
        </w:rPr>
        <w:t xml:space="preserve"> CCBPFRPPNAN</w:t>
      </w:r>
    </w:p>
    <w:p w14:paraId="10E412A0"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t>Banque :</w:t>
      </w:r>
      <w:r w:rsidRPr="00EA61E2">
        <w:rPr>
          <w:rFonts w:ascii="Aptos" w:hAnsi="Aptos" w:cs="Aptos"/>
          <w:color w:val="282828"/>
          <w:sz w:val="14"/>
          <w:szCs w:val="14"/>
        </w:rPr>
        <w:t xml:space="preserve"> BPGO - Banque Populaire Grand Ouest – agence entreprises Nord-Finistère – 430 rue Augustin Jacq – 29200 Brest</w:t>
      </w:r>
    </w:p>
    <w:p w14:paraId="18AB495D" w14:textId="77777777" w:rsidR="00EA61E2" w:rsidRPr="00EA61E2" w:rsidRDefault="00EA61E2" w:rsidP="00EA61E2">
      <w:pPr>
        <w:jc w:val="both"/>
        <w:rPr>
          <w:rFonts w:ascii="Aptos" w:hAnsi="Aptos" w:cs="Aptos"/>
          <w:color w:val="282828"/>
          <w:sz w:val="10"/>
          <w:szCs w:val="10"/>
        </w:rPr>
      </w:pPr>
    </w:p>
    <w:p w14:paraId="7E2A21F7"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Une copie de l’ordre de virement devra être adressée par </w:t>
      </w:r>
      <w:proofErr w:type="gramStart"/>
      <w:r w:rsidRPr="00EA61E2">
        <w:rPr>
          <w:rFonts w:ascii="Aptos" w:hAnsi="Aptos" w:cs="Aptos"/>
          <w:color w:val="282828"/>
          <w:sz w:val="14"/>
          <w:szCs w:val="14"/>
        </w:rPr>
        <w:t>email</w:t>
      </w:r>
      <w:proofErr w:type="gramEnd"/>
      <w:r w:rsidRPr="00EA61E2">
        <w:rPr>
          <w:rFonts w:ascii="Aptos" w:hAnsi="Aptos" w:cs="Aptos"/>
          <w:color w:val="282828"/>
          <w:sz w:val="14"/>
          <w:szCs w:val="14"/>
        </w:rPr>
        <w:t>.</w:t>
      </w:r>
    </w:p>
    <w:p w14:paraId="3165EEE0"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Afin d’éviter des frais bancaires excessifs, les paiements par carte bancaire des acomptes ou du solde de l’inscription sont à privilégier. </w:t>
      </w:r>
    </w:p>
    <w:p w14:paraId="2E89E1D1" w14:textId="77777777" w:rsidR="00EA61E2" w:rsidRPr="00EA61E2" w:rsidRDefault="00EA61E2" w:rsidP="00EA61E2">
      <w:pPr>
        <w:jc w:val="both"/>
        <w:rPr>
          <w:rFonts w:ascii="Aptos" w:hAnsi="Aptos" w:cs="Aptos"/>
          <w:b/>
          <w:bCs/>
          <w:color w:val="282828"/>
          <w:sz w:val="10"/>
          <w:szCs w:val="10"/>
        </w:rPr>
      </w:pPr>
    </w:p>
    <w:p w14:paraId="7AA8CB9D"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6.1 - Acompte</w:t>
      </w:r>
    </w:p>
    <w:p w14:paraId="38984B2F"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Quelle que soit la formule choisie, un acompte est payable par carte bancaire, chèque de banque en Euros ou virement bancaire. </w:t>
      </w:r>
    </w:p>
    <w:p w14:paraId="45891B5F"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montant de l’acompte s’élève à :</w:t>
      </w:r>
    </w:p>
    <w:p w14:paraId="37EBE86C"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w:t>
      </w:r>
      <w:r w:rsidRPr="00EA61E2">
        <w:rPr>
          <w:rFonts w:ascii="Aptos" w:hAnsi="Aptos" w:cs="Aptos"/>
          <w:color w:val="282828"/>
          <w:sz w:val="14"/>
          <w:szCs w:val="14"/>
        </w:rPr>
        <w:tab/>
        <w:t>153 € pour les Stagiaires ressortissants de l’Union Européenne</w:t>
      </w:r>
    </w:p>
    <w:p w14:paraId="70405A10"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w:t>
      </w:r>
      <w:r w:rsidRPr="00EA61E2">
        <w:rPr>
          <w:rFonts w:ascii="Aptos" w:hAnsi="Aptos" w:cs="Aptos"/>
          <w:color w:val="282828"/>
          <w:sz w:val="14"/>
          <w:szCs w:val="14"/>
        </w:rPr>
        <w:tab/>
        <w:t>50% du total des frais de cours pour les Stagiaires non ressortissants de l’Union Européenne.</w:t>
      </w:r>
    </w:p>
    <w:p w14:paraId="6FCC080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Les paiements doivent être effectués en Euros à l’ordre de la CCI du Finistère - Ciel Bretagne - (</w:t>
      </w:r>
      <w:r w:rsidRPr="00EA61E2">
        <w:rPr>
          <w:rFonts w:ascii="Aptos" w:hAnsi="Aptos" w:cs="Aptos"/>
          <w:color w:val="282828"/>
          <w:sz w:val="14"/>
          <w:szCs w:val="14"/>
          <w:u w:val="single"/>
        </w:rPr>
        <w:t>IMPORTANT : indiquer le nom de la personne qui effectue le séjour</w:t>
      </w:r>
      <w:r w:rsidRPr="00EA61E2">
        <w:rPr>
          <w:rFonts w:ascii="Aptos" w:hAnsi="Aptos" w:cs="Aptos"/>
          <w:color w:val="282828"/>
          <w:sz w:val="14"/>
          <w:szCs w:val="14"/>
        </w:rPr>
        <w:t xml:space="preserve">). </w:t>
      </w:r>
    </w:p>
    <w:p w14:paraId="015DDED3" w14:textId="77777777" w:rsidR="00EA61E2" w:rsidRPr="00EA61E2" w:rsidRDefault="00EA61E2" w:rsidP="00EA61E2">
      <w:pPr>
        <w:jc w:val="both"/>
        <w:rPr>
          <w:rFonts w:ascii="Aptos" w:hAnsi="Aptos" w:cs="Aptos"/>
          <w:b/>
          <w:bCs/>
          <w:color w:val="282828"/>
          <w:sz w:val="10"/>
          <w:szCs w:val="10"/>
        </w:rPr>
      </w:pPr>
    </w:p>
    <w:p w14:paraId="093A0120"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6.2 - Solde</w:t>
      </w:r>
    </w:p>
    <w:p w14:paraId="1149CC25"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Le solde du montant de la prestation due au Ciel Bretagne doit être acquitté 30 jours avant la date d’arrivée au Ciel Bretagne. </w:t>
      </w:r>
    </w:p>
    <w:p w14:paraId="57296A2A"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Pour toute inscription de moins de 30 jours avant le démarrage, la totalité du montant sera à payer dès l’inscription. </w:t>
      </w:r>
    </w:p>
    <w:p w14:paraId="6ADAB0B9"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Tant que le solde du prix n’est pas payé, le Stagiaire ne pourra pas bénéficier des prestations demandées.</w:t>
      </w:r>
    </w:p>
    <w:p w14:paraId="62BA9B19" w14:textId="77777777" w:rsidR="00EA61E2" w:rsidRPr="00EA61E2" w:rsidRDefault="00EA61E2" w:rsidP="00EA61E2">
      <w:pPr>
        <w:jc w:val="both"/>
        <w:rPr>
          <w:rFonts w:ascii="Aptos" w:hAnsi="Aptos" w:cs="Aptos"/>
          <w:b/>
          <w:bCs/>
          <w:color w:val="282828"/>
          <w:sz w:val="10"/>
          <w:szCs w:val="10"/>
        </w:rPr>
      </w:pPr>
    </w:p>
    <w:p w14:paraId="2BDCEB85"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7 – ANNULATION</w:t>
      </w:r>
    </w:p>
    <w:p w14:paraId="55441433"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L'annulation entraîne des frais d'annulation à la charge du Stagiaire, variables selon la date d'annulation et le type de prestations commandées et qui sont précisés dans les présentes conditions. Tout écourtement de cours ou de séjour avant l’arrivée du Stagiaire est considéré comme une annulation partielle, dès lors les frais d’annulation s’appliqueront sur la période annulée.</w:t>
      </w:r>
    </w:p>
    <w:p w14:paraId="2FC7BBE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lastRenderedPageBreak/>
        <w:t xml:space="preserve">Toute demande d’annulation d’une prestation devra être effectuée par écrit auprès du Ciel Bretagne à l'adresse suivante : info@ciel.fr ou par courrier postal, le cachet de la poste faisant foi à : Ciel Bretagne Rue du Gué Fleuri 29480 Le </w:t>
      </w:r>
      <w:proofErr w:type="spellStart"/>
      <w:r w:rsidRPr="00EA61E2">
        <w:rPr>
          <w:rFonts w:ascii="Aptos" w:hAnsi="Aptos" w:cs="Aptos"/>
          <w:color w:val="282828"/>
          <w:sz w:val="14"/>
          <w:szCs w:val="14"/>
        </w:rPr>
        <w:t>Relecq</w:t>
      </w:r>
      <w:proofErr w:type="spellEnd"/>
      <w:r w:rsidRPr="00EA61E2">
        <w:rPr>
          <w:rFonts w:ascii="Aptos" w:hAnsi="Aptos" w:cs="Aptos"/>
          <w:color w:val="282828"/>
          <w:sz w:val="14"/>
          <w:szCs w:val="14"/>
        </w:rPr>
        <w:t xml:space="preserve"> Kerhuon France. Seule la date de réception de la demande d’annulation est prise en compte comme date de prise d’effet de l’annulation.</w:t>
      </w:r>
    </w:p>
    <w:p w14:paraId="1C812CF2"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En cas d’annulation, le Ciel Bretagne proposera systématiquement au Stagiaire un report dans les conditions prévues à l’article 8 ci-après.</w:t>
      </w:r>
    </w:p>
    <w:p w14:paraId="22A5FC15" w14:textId="77777777" w:rsidR="00EA61E2" w:rsidRPr="00EA61E2" w:rsidRDefault="00EA61E2" w:rsidP="00EA61E2">
      <w:pPr>
        <w:jc w:val="both"/>
        <w:rPr>
          <w:rFonts w:ascii="Aptos" w:hAnsi="Aptos" w:cs="Aptos"/>
          <w:color w:val="282828"/>
          <w:sz w:val="10"/>
          <w:szCs w:val="10"/>
        </w:rPr>
      </w:pPr>
    </w:p>
    <w:p w14:paraId="54C485FF"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7.1 Annulation d’une prestation à l’initiative du Stagiaire</w:t>
      </w:r>
    </w:p>
    <w:p w14:paraId="125575B6"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Dans les développements qui suivent, par date de « début des cours », il faut comprendre la date du premier jour de formation suivi par le Stagiaire à son arrivée au Ciel Bretagne. Cette date est unique quelle que soit la durée de présence du Stagiaire au Ciel Bretagne. </w:t>
      </w:r>
    </w:p>
    <w:p w14:paraId="73917412"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Si le Stagiaire annule plusieurs types de prestations (cours, activité, hébergement…), les frais d’annulation indiqués ci-dessous se cumulent. </w:t>
      </w:r>
    </w:p>
    <w:p w14:paraId="2E1ED625"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montant des frais d’annulation est le suivant :</w:t>
      </w:r>
    </w:p>
    <w:p w14:paraId="700A09C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w:t>
      </w:r>
      <w:r w:rsidRPr="00EA61E2">
        <w:rPr>
          <w:rFonts w:ascii="Aptos" w:hAnsi="Aptos" w:cs="Aptos"/>
          <w:color w:val="282828"/>
          <w:sz w:val="14"/>
          <w:szCs w:val="14"/>
        </w:rPr>
        <w:tab/>
        <w:t>en cas d’annulation reçue plus de 10 jours avant le début du stage : 153 € ;</w:t>
      </w:r>
    </w:p>
    <w:p w14:paraId="4C26FECC"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w:t>
      </w:r>
      <w:r w:rsidRPr="00EA61E2">
        <w:rPr>
          <w:rFonts w:ascii="Aptos" w:hAnsi="Aptos" w:cs="Aptos"/>
          <w:color w:val="282828"/>
          <w:sz w:val="14"/>
          <w:szCs w:val="14"/>
        </w:rPr>
        <w:tab/>
        <w:t>en cas d’annulation reçue pendant les 10 jours qui précèdent le début du stage : 478 € (acompte de 153 € + le prix d’une semaine de cours à 325 €, prix catalogue) ;</w:t>
      </w:r>
    </w:p>
    <w:p w14:paraId="0F09C5BC"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w:t>
      </w:r>
      <w:r w:rsidRPr="00EA61E2">
        <w:rPr>
          <w:rFonts w:ascii="Aptos" w:hAnsi="Aptos" w:cs="Aptos"/>
          <w:color w:val="282828"/>
          <w:sz w:val="14"/>
          <w:szCs w:val="14"/>
        </w:rPr>
        <w:tab/>
        <w:t>en cas d’annulation due à un refus de visa : 153 € retenus sur l’acompte de 50% (remboursement des frais engagés uniquement sur présentation de la lettre de refus émise par les autorités françaises et ce, au minimum 5 jours avant le début des cours.</w:t>
      </w:r>
    </w:p>
    <w:p w14:paraId="04F366D0"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Les remboursements seront effectués 2 mois après la notification de l’annulation auprès de nos services.</w:t>
      </w:r>
    </w:p>
    <w:p w14:paraId="08BBDECE" w14:textId="77777777" w:rsidR="00EA61E2" w:rsidRPr="00EA61E2" w:rsidRDefault="00EA61E2" w:rsidP="00EA61E2">
      <w:pPr>
        <w:jc w:val="both"/>
        <w:rPr>
          <w:rFonts w:ascii="Aptos" w:hAnsi="Aptos" w:cs="Aptos"/>
          <w:b/>
          <w:bCs/>
          <w:color w:val="282828"/>
          <w:sz w:val="10"/>
          <w:szCs w:val="10"/>
        </w:rPr>
      </w:pPr>
    </w:p>
    <w:p w14:paraId="2A5F42E1"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7.2 Annulation d’une prestation à l’initiative du Ciel Bretagne</w:t>
      </w:r>
    </w:p>
    <w:p w14:paraId="23957480"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En cas d’annulation pure et simple d’une prestation à l’initiative du Ciel Bretagne (notamment par manque de Stagiaires inscrits au programme), le prix versé par le Stagiaire lui est remboursé.</w:t>
      </w:r>
    </w:p>
    <w:p w14:paraId="37A32645"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Dans tous les cas, l’annulation ou le report des prestations ne peuvent donner lieu au versement par le Ciel Bretagne de dommages et intérêts, à quelque titre que ce soit.</w:t>
      </w:r>
    </w:p>
    <w:p w14:paraId="090001C2" w14:textId="77777777" w:rsidR="00EA61E2" w:rsidRPr="00EA61E2" w:rsidRDefault="00EA61E2" w:rsidP="00EA61E2">
      <w:pPr>
        <w:jc w:val="both"/>
        <w:rPr>
          <w:rFonts w:ascii="Aptos" w:hAnsi="Aptos" w:cs="Aptos"/>
          <w:b/>
          <w:bCs/>
          <w:color w:val="282828"/>
          <w:sz w:val="10"/>
          <w:szCs w:val="10"/>
        </w:rPr>
      </w:pPr>
    </w:p>
    <w:p w14:paraId="60501709"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8 – REPORT OU MODIFICATION DES PRESTATIONS</w:t>
      </w:r>
    </w:p>
    <w:p w14:paraId="7B90B0DF"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8.1 Report ou modification des prestations à l’initiative du Stagiaire</w:t>
      </w:r>
    </w:p>
    <w:p w14:paraId="78DE5DD5"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Le Stagiaire peut bénéficier d’un report automatique de sa prestation valable pour une durée maximum de 12 mois à compter de la date de l’inscription. </w:t>
      </w:r>
    </w:p>
    <w:p w14:paraId="05C2BA48"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Toute annulation ou report d’un cours de langue sur mesure (cours particuliers, semi-privés et groupes constitués)</w:t>
      </w:r>
      <w:r w:rsidRPr="00EA61E2">
        <w:rPr>
          <w:rFonts w:ascii="Aptos" w:hAnsi="Aptos" w:cs="Aptos"/>
          <w:b/>
          <w:bCs/>
          <w:color w:val="282828"/>
          <w:sz w:val="14"/>
          <w:szCs w:val="14"/>
        </w:rPr>
        <w:t xml:space="preserve"> </w:t>
      </w:r>
      <w:r w:rsidRPr="00EA61E2">
        <w:rPr>
          <w:rFonts w:ascii="Aptos" w:hAnsi="Aptos" w:cs="Aptos"/>
          <w:color w:val="282828"/>
          <w:sz w:val="14"/>
          <w:szCs w:val="14"/>
        </w:rPr>
        <w:t>survenant dans un délai de moins de 48 heures entraîne, à titre de dédommagement du Ciel Bretagne, le règlement et le décompte du cours prévu.</w:t>
      </w:r>
    </w:p>
    <w:p w14:paraId="1A71000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Toute annulation ou report d’un cours de langue en groupe international est facturée en totalité au Client.</w:t>
      </w:r>
    </w:p>
    <w:p w14:paraId="7C1BA66B"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Un Stagiaire absent n’a droit à aucun report quelle que soit la prestation pour laquelle il est inscrit : cours, hébergement, activité, transfert... </w:t>
      </w:r>
    </w:p>
    <w:p w14:paraId="4BCC63D0" w14:textId="77777777" w:rsidR="00EA61E2" w:rsidRPr="00EA61E2" w:rsidRDefault="00EA61E2" w:rsidP="00EA61E2">
      <w:pPr>
        <w:jc w:val="both"/>
        <w:rPr>
          <w:rFonts w:ascii="Aptos" w:hAnsi="Aptos" w:cs="Aptos"/>
          <w:b/>
          <w:bCs/>
          <w:color w:val="282828"/>
          <w:sz w:val="10"/>
          <w:szCs w:val="10"/>
        </w:rPr>
      </w:pPr>
    </w:p>
    <w:p w14:paraId="7B1DEFA9"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8.2 Report ou modification des prestations à l’initiative du Ciel Bretagne</w:t>
      </w:r>
    </w:p>
    <w:p w14:paraId="46802313"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En cas d’un nombre insuffisant de participants dans un cours, le Ciel Bretagne se réserve le droit de le reporter ou de réduire le volume horaire hebdomadaire.</w:t>
      </w:r>
    </w:p>
    <w:p w14:paraId="3CCE7355"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En cas de report de la prestation, le Ciel Bretagne propose au Stagiaire de nouvelles dates de déroulement de la prestation. </w:t>
      </w:r>
    </w:p>
    <w:p w14:paraId="572B5F24"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Si le Stagiaire les accepte, le prix initialement versé correspond au paiement intégral de la prestation reportée. Le Stagiaire est informé que le Ciel Bretagne ne sera pas nécessairement en mesure d’assurer certains cours pour des impératifs d’organisation et des disponibilités d’enseignants - et déclare accepter cette possibilité. Si un cours n’est pas assuré comme initialement envisagé, le Ciel Bretagne en informera le Stagiaire concerné dans les meilleurs délais et lui proposera en remplacement un autre type de cours. Si le Stagiaire refuse la prestation proposée en remplacement, le prix initialement versé à Ciel Bretagne lui sera remboursé. En tout état de cause, le Ciel Bretagne s’efforce de reprogrammer la prestation annulée. Le Ciel Bretagne n’assure pas les cours de français (ni toute autre prestation) les jours fériés définis à l'article L. 3133-1 et suivants du code du travail.</w:t>
      </w:r>
    </w:p>
    <w:p w14:paraId="35EDCB0F" w14:textId="77777777" w:rsidR="00EA61E2" w:rsidRPr="00EA61E2" w:rsidRDefault="00EA61E2" w:rsidP="00EA61E2">
      <w:pPr>
        <w:jc w:val="both"/>
        <w:rPr>
          <w:rFonts w:ascii="Aptos" w:hAnsi="Aptos" w:cs="Aptos"/>
          <w:b/>
          <w:bCs/>
          <w:color w:val="282828"/>
          <w:sz w:val="10"/>
          <w:szCs w:val="10"/>
        </w:rPr>
      </w:pPr>
    </w:p>
    <w:p w14:paraId="7E93D643"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9 – ASSURANCES</w:t>
      </w:r>
    </w:p>
    <w:p w14:paraId="088FC40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Ciel Bretagne décline toute responsabilité en cas de perte, de vol ou d’endommagement des effets personnels du Stagiaire survenu dans les locaux du Ciel Bretagne.</w:t>
      </w:r>
    </w:p>
    <w:p w14:paraId="0E60D601"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Chaque Stagiaire doit souscrire lui-même, en fonction de la législation de son pays, une assurance couvrant la maladie, la perte d’argent, d’objets de valeur ou de bagages, le vol, l’interruption de stage pour des raisons personnelles ou de santé et la responsabilité civile.</w:t>
      </w:r>
    </w:p>
    <w:p w14:paraId="33FEAF71"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Stagiaire présente une copie de son attestation d’assurance au moment de son inscription.</w:t>
      </w:r>
    </w:p>
    <w:p w14:paraId="4C9D5C0A" w14:textId="77777777" w:rsidR="00EA61E2" w:rsidRPr="00EA61E2" w:rsidRDefault="00EA61E2" w:rsidP="00EA61E2">
      <w:pPr>
        <w:jc w:val="both"/>
        <w:rPr>
          <w:rFonts w:ascii="Aptos" w:hAnsi="Aptos" w:cs="Aptos"/>
          <w:b/>
          <w:bCs/>
          <w:color w:val="282828"/>
          <w:sz w:val="10"/>
          <w:szCs w:val="10"/>
        </w:rPr>
      </w:pPr>
    </w:p>
    <w:p w14:paraId="4BE0CB3E"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10 – DROIT À L’IMAGE</w:t>
      </w:r>
    </w:p>
    <w:p w14:paraId="09E1DAA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Sauf avis contraire du Stagiaire à l’inscription, le Ciel Bretagne peut être amené à prendre des photos ou des vidéos des Stagiaires et à les utiliser dans ses documents d’information et de communication.</w:t>
      </w:r>
    </w:p>
    <w:p w14:paraId="388EC776" w14:textId="77777777" w:rsidR="00EA61E2" w:rsidRPr="00EA61E2" w:rsidRDefault="00EA61E2" w:rsidP="00EA61E2">
      <w:pPr>
        <w:jc w:val="both"/>
        <w:rPr>
          <w:rFonts w:ascii="Aptos" w:hAnsi="Aptos" w:cs="Aptos"/>
          <w:b/>
          <w:bCs/>
          <w:color w:val="282828"/>
          <w:sz w:val="10"/>
          <w:szCs w:val="10"/>
        </w:rPr>
      </w:pPr>
    </w:p>
    <w:p w14:paraId="5886BE93"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 xml:space="preserve">ARTICLE 11 – DISCIPLINE  </w:t>
      </w:r>
    </w:p>
    <w:p w14:paraId="4449FCE5"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11.1 Discipline au sein du Ciel Bretagne</w:t>
      </w:r>
    </w:p>
    <w:p w14:paraId="6577C1D1"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En cas de manquement par le Stagiaire au Règlement Intérieur Ciel Bretagne, la direction du Ciel Bretagne se réserve le droit d’interrompre la formation du Stagiaire fautif sans préavis.</w:t>
      </w:r>
    </w:p>
    <w:p w14:paraId="3E536CF5" w14:textId="77777777" w:rsidR="00EA61E2" w:rsidRPr="00EA61E2" w:rsidRDefault="00EA61E2" w:rsidP="00EA61E2">
      <w:pPr>
        <w:jc w:val="both"/>
        <w:rPr>
          <w:rFonts w:ascii="Aptos" w:hAnsi="Aptos" w:cs="Aptos"/>
          <w:b/>
          <w:bCs/>
          <w:color w:val="282828"/>
          <w:sz w:val="10"/>
          <w:szCs w:val="10"/>
        </w:rPr>
      </w:pPr>
    </w:p>
    <w:p w14:paraId="2187BA6A"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11.2 - Discipline pour toute autre prestation (hébergement, activité, transfert, …)</w:t>
      </w:r>
    </w:p>
    <w:p w14:paraId="6F072BF4"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En cas de manquement par le Stagiaire aux règles imposées par un prestataire, le Ciel Bretagne se réserve le droit d’interrompre la prestation du Stagiaire fautif sans préavis. Dans le cas d’un séjour en famille d’accueil, le Stagiaire s’engage à respecter les règles de vie qui lui seront transmises par le Ciel Bretagne avant son inscription définitive.</w:t>
      </w:r>
    </w:p>
    <w:p w14:paraId="012E195E" w14:textId="77777777" w:rsidR="00EA61E2" w:rsidRPr="00EA61E2" w:rsidRDefault="00EA61E2" w:rsidP="00EA61E2">
      <w:pPr>
        <w:jc w:val="both"/>
        <w:rPr>
          <w:rFonts w:ascii="Aptos" w:hAnsi="Aptos" w:cs="Aptos"/>
          <w:b/>
          <w:bCs/>
          <w:color w:val="282828"/>
          <w:sz w:val="10"/>
          <w:szCs w:val="10"/>
        </w:rPr>
      </w:pPr>
    </w:p>
    <w:p w14:paraId="608FEA03"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12 – HÉBERGEMENT EN FAMILLE D’ACCUEIL</w:t>
      </w:r>
    </w:p>
    <w:p w14:paraId="0C115E25"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 xml:space="preserve">12.1 – Hébergement  </w:t>
      </w:r>
    </w:p>
    <w:p w14:paraId="11556359"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Les cours assurés par le Ciel Bretagne démarrent le lundi (sauf jours fériés). Toute arrivée avant le dimanche soir ou toute prolongation fera l’objet d’un supplément et sera à signaler au Ciel Bretagne. </w:t>
      </w:r>
    </w:p>
    <w:p w14:paraId="13D0FFC3"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L’hébergement en famille comprend : la demi-pension du lundi au vendredi : le petit déjeuner, le dîner, la nuit en chambre individuelle et la pension complète le week-end.</w:t>
      </w:r>
    </w:p>
    <w:p w14:paraId="53F098AE"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Il ne peut être procédé à aucun remboursement partiel du montant de l’hébergement. Toute semaine commencée est due.</w:t>
      </w:r>
    </w:p>
    <w:p w14:paraId="501E37EE"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Autres hébergements : toute autre réservation peut être effectuée par le Ciel Bretagne à votre demande. Le règlement s’effectue directement auprès du prestataire.</w:t>
      </w:r>
    </w:p>
    <w:p w14:paraId="325494CE" w14:textId="77777777" w:rsidR="00EA61E2" w:rsidRPr="00EA61E2" w:rsidRDefault="00EA61E2" w:rsidP="00EA61E2">
      <w:pPr>
        <w:spacing w:line="256" w:lineRule="auto"/>
        <w:jc w:val="left"/>
        <w:rPr>
          <w:rFonts w:ascii="Aptos" w:hAnsi="Aptos" w:cs="Aptos"/>
          <w:b/>
          <w:bCs/>
          <w:color w:val="282828"/>
          <w:sz w:val="10"/>
          <w:szCs w:val="10"/>
        </w:rPr>
      </w:pPr>
    </w:p>
    <w:p w14:paraId="71DD7986"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12.2 – Transfert</w:t>
      </w:r>
    </w:p>
    <w:p w14:paraId="588C0FF3"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En cas d’hébergement en famille d’accueil, l’arrivée (et le départ) du Stagiaire à la gare ou à l’aéroport de Brest pourront être assurées par la famille d’accueil sous réserve de lui avoir communiqué au moins une semaine à l’avance les informations (jour et heure d’arrivée, lieu, numéro de vol ou de train). </w:t>
      </w:r>
    </w:p>
    <w:p w14:paraId="104CCA4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Pour les autres modes d’hébergement, le transfert est à la charge du Stagiaire.</w:t>
      </w:r>
    </w:p>
    <w:p w14:paraId="6CF9AA76" w14:textId="77777777" w:rsidR="00EA61E2" w:rsidRPr="00EA61E2" w:rsidRDefault="00EA61E2" w:rsidP="00EA61E2">
      <w:pPr>
        <w:jc w:val="both"/>
        <w:rPr>
          <w:rFonts w:ascii="Aptos" w:hAnsi="Aptos" w:cs="Aptos"/>
          <w:b/>
          <w:bCs/>
          <w:color w:val="282828"/>
          <w:sz w:val="10"/>
          <w:szCs w:val="10"/>
        </w:rPr>
      </w:pPr>
    </w:p>
    <w:p w14:paraId="410D5D70"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13 – PROTECTION DES DONNÉES PERSONNELLES (RGPD)</w:t>
      </w:r>
    </w:p>
    <w:p w14:paraId="38C6732C" w14:textId="77777777" w:rsidR="00EA61E2" w:rsidRPr="00EA61E2" w:rsidRDefault="00EA61E2" w:rsidP="00EA61E2">
      <w:pPr>
        <w:jc w:val="both"/>
        <w:rPr>
          <w:rFonts w:ascii="Aptos" w:hAnsi="Aptos" w:cs="Aptos"/>
          <w:color w:val="282828"/>
          <w:sz w:val="14"/>
          <w:szCs w:val="14"/>
        </w:rPr>
      </w:pPr>
      <w:bookmarkStart w:id="2" w:name="_Hlk188957711"/>
      <w:r w:rsidRPr="00EA61E2">
        <w:rPr>
          <w:rFonts w:ascii="Aptos" w:hAnsi="Aptos" w:cs="Aptos"/>
          <w:b/>
          <w:bCs/>
          <w:color w:val="282828"/>
          <w:sz w:val="14"/>
          <w:szCs w:val="14"/>
        </w:rPr>
        <w:t>13.1</w:t>
      </w:r>
      <w:r w:rsidRPr="00EA61E2">
        <w:rPr>
          <w:rFonts w:ascii="Aptos" w:hAnsi="Aptos" w:cs="Aptos"/>
          <w:color w:val="282828"/>
          <w:sz w:val="14"/>
          <w:szCs w:val="14"/>
        </w:rPr>
        <w:t xml:space="preserve"> Le Ciel Bretagne collecte et traite des données à caractère personnel pour la bonne exécution des présentes CGV. Les données à caractère personnel du Client et des Stagiaires sont utilisées dans le cadre strict de la souscription, de l’exécution, du suivi, de l’organisation des Prestations, du recouvrement, de la facturation et de la comptabilité du Ciel Bretagne, de la prospection et animation du Ciel Bretagne, la gestion de la relation avec ses Clients et Stagiaires.</w:t>
      </w:r>
    </w:p>
    <w:p w14:paraId="303D1E86" w14:textId="77777777" w:rsidR="00EA61E2" w:rsidRPr="00EA61E2" w:rsidRDefault="00EA61E2" w:rsidP="00EA61E2">
      <w:pPr>
        <w:jc w:val="both"/>
        <w:rPr>
          <w:rFonts w:ascii="Aptos" w:hAnsi="Aptos" w:cs="Aptos"/>
          <w:color w:val="282828"/>
          <w:sz w:val="14"/>
          <w:szCs w:val="14"/>
        </w:rPr>
      </w:pPr>
    </w:p>
    <w:p w14:paraId="33C8D5B8"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Les données sont conservées pour la durée de la relation contractuelle pour une durée de 5 ans après la collecte ou le dernier contact avec le Stagiaire à des fins de d’inscription, de suivi pédagogique, administratives et commerciales. Les destinataires de ces données sont les personnels du Département Français Langue Étrangère du Ciel Bretagne. Les données peuvent également être communiquées aux sous-traitants de la CCI du Finistère - Ciel Bretagne qui agissent au nom et pour son compte, et notamment l’hébergeur du Site, les prestataires de paiement et toute autre personne spécifiquement habilitée à en prendre connaissance dans l’exercice de ses fonctions.</w:t>
      </w:r>
    </w:p>
    <w:p w14:paraId="3ABBC1EB" w14:textId="77777777" w:rsidR="00EA61E2" w:rsidRPr="00EA61E2" w:rsidRDefault="00EA61E2" w:rsidP="00EA61E2">
      <w:pPr>
        <w:jc w:val="both"/>
        <w:rPr>
          <w:rFonts w:ascii="Aptos" w:hAnsi="Aptos" w:cs="Aptos"/>
          <w:color w:val="282828"/>
          <w:sz w:val="14"/>
          <w:szCs w:val="14"/>
        </w:rPr>
      </w:pPr>
    </w:p>
    <w:p w14:paraId="500B388D"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t>13.2</w:t>
      </w:r>
      <w:r w:rsidRPr="00EA61E2">
        <w:rPr>
          <w:rFonts w:ascii="Aptos" w:hAnsi="Aptos" w:cs="Aptos"/>
          <w:color w:val="282828"/>
          <w:sz w:val="14"/>
          <w:szCs w:val="14"/>
        </w:rPr>
        <w:t xml:space="preserve"> Conformément à la loi n° 78-17 modifiée du 6 janvier 1978, relative à l’informatique, aux fichiers et aux libertés, et au Règlement Européen (UE) 2016/679 du 27 avril 2016 relatif à la protection des personnes physiques à l’égard du traitement des données à caractère personnel et à la libre circulation de ces données (RGPD : Règlement Général sur la Protection des Données), le Client  et les Stagiaires disposent d’un droit d’accès aux données les concernant, de rectification, d’interrogation, de limitation, de portabilité, d’effacement. Le Client et les Stagiaires concernés par les traitements mis en œuvre disposent également d’un droit de s’opposer à tout moment, pour des raisons tenant à leur situation particulière, à un traitement des données à caractère personnel ayant comme base juridique l’intérêt légitime du Ciel Bretagne, ainsi que d’un droit d’opposition à la prospection commerciale. Ils disposent également du droit de définir des directives générales et particulières définissant la manière dont ils entendent que soient exercés, après leur décès, les droits mentionnés ci-dessus par courrier électronique ou par voie postale aux adresses suivantes : </w:t>
      </w:r>
    </w:p>
    <w:p w14:paraId="59854D71" w14:textId="77777777" w:rsidR="00EA61E2" w:rsidRPr="00EA61E2" w:rsidRDefault="00EA61E2" w:rsidP="00EA61E2">
      <w:pPr>
        <w:numPr>
          <w:ilvl w:val="0"/>
          <w:numId w:val="28"/>
        </w:numPr>
        <w:contextualSpacing/>
        <w:jc w:val="both"/>
        <w:rPr>
          <w:rFonts w:ascii="Aptos" w:hAnsi="Aptos" w:cs="Aptos"/>
          <w:color w:val="282828"/>
          <w:sz w:val="14"/>
          <w:szCs w:val="14"/>
        </w:rPr>
      </w:pPr>
      <w:proofErr w:type="gramStart"/>
      <w:r w:rsidRPr="00EA61E2">
        <w:rPr>
          <w:rFonts w:ascii="Aptos" w:hAnsi="Aptos" w:cs="Aptos"/>
          <w:color w:val="282828"/>
          <w:sz w:val="14"/>
          <w:szCs w:val="14"/>
        </w:rPr>
        <w:t>par</w:t>
      </w:r>
      <w:proofErr w:type="gramEnd"/>
      <w:r w:rsidRPr="00EA61E2">
        <w:rPr>
          <w:rFonts w:ascii="Aptos" w:hAnsi="Aptos" w:cs="Aptos"/>
          <w:color w:val="282828"/>
          <w:sz w:val="14"/>
          <w:szCs w:val="14"/>
        </w:rPr>
        <w:t xml:space="preserve"> courriel : </w:t>
      </w:r>
      <w:hyperlink r:id="rId9" w:history="1">
        <w:r w:rsidRPr="00EA61E2">
          <w:rPr>
            <w:rFonts w:ascii="Aptos" w:hAnsi="Aptos" w:cs="Aptos"/>
            <w:color w:val="282828"/>
            <w:sz w:val="14"/>
            <w:szCs w:val="14"/>
          </w:rPr>
          <w:t>gwenaelle.guerch@finistere.cci.fr</w:t>
        </w:r>
      </w:hyperlink>
      <w:r w:rsidRPr="00EA61E2">
        <w:rPr>
          <w:rFonts w:ascii="Aptos" w:hAnsi="Aptos" w:cs="Aptos"/>
          <w:color w:val="282828"/>
          <w:sz w:val="14"/>
          <w:szCs w:val="14"/>
        </w:rPr>
        <w:t xml:space="preserve"> </w:t>
      </w:r>
    </w:p>
    <w:p w14:paraId="69F8C82E" w14:textId="77777777" w:rsidR="00EA61E2" w:rsidRPr="00EA61E2" w:rsidRDefault="00EA61E2" w:rsidP="00EA61E2">
      <w:pPr>
        <w:numPr>
          <w:ilvl w:val="0"/>
          <w:numId w:val="28"/>
        </w:numPr>
        <w:contextualSpacing/>
        <w:jc w:val="both"/>
        <w:rPr>
          <w:rFonts w:ascii="Aptos" w:hAnsi="Aptos" w:cs="Aptos"/>
          <w:color w:val="282828"/>
          <w:sz w:val="14"/>
          <w:szCs w:val="14"/>
        </w:rPr>
      </w:pPr>
      <w:proofErr w:type="gramStart"/>
      <w:r w:rsidRPr="00EA61E2">
        <w:rPr>
          <w:rFonts w:ascii="Aptos" w:hAnsi="Aptos" w:cs="Aptos"/>
          <w:color w:val="282828"/>
          <w:sz w:val="14"/>
          <w:szCs w:val="14"/>
        </w:rPr>
        <w:t>ou</w:t>
      </w:r>
      <w:proofErr w:type="gramEnd"/>
      <w:r w:rsidRPr="00EA61E2">
        <w:rPr>
          <w:rFonts w:ascii="Aptos" w:hAnsi="Aptos" w:cs="Aptos"/>
          <w:color w:val="282828"/>
          <w:sz w:val="14"/>
          <w:szCs w:val="14"/>
        </w:rPr>
        <w:t xml:space="preserve"> par courrier à l’attention du DPO à l’adresse postale suivante : </w:t>
      </w:r>
    </w:p>
    <w:p w14:paraId="08248EA4" w14:textId="77777777" w:rsidR="00EA61E2" w:rsidRPr="00EA61E2" w:rsidRDefault="00EA61E2" w:rsidP="00EA61E2">
      <w:pPr>
        <w:ind w:left="708"/>
        <w:jc w:val="both"/>
        <w:rPr>
          <w:rFonts w:ascii="Aptos" w:hAnsi="Aptos" w:cs="Aptos"/>
          <w:color w:val="282828"/>
          <w:sz w:val="14"/>
          <w:szCs w:val="14"/>
        </w:rPr>
      </w:pPr>
      <w:r w:rsidRPr="00EA61E2">
        <w:rPr>
          <w:rFonts w:ascii="Aptos" w:hAnsi="Aptos" w:cs="Aptos"/>
          <w:color w:val="282828"/>
          <w:sz w:val="14"/>
          <w:szCs w:val="14"/>
        </w:rPr>
        <w:t xml:space="preserve">Gwenaëlle </w:t>
      </w:r>
      <w:proofErr w:type="spellStart"/>
      <w:r w:rsidRPr="00EA61E2">
        <w:rPr>
          <w:rFonts w:ascii="Aptos" w:hAnsi="Aptos" w:cs="Aptos"/>
          <w:color w:val="282828"/>
          <w:sz w:val="14"/>
          <w:szCs w:val="14"/>
        </w:rPr>
        <w:t>Guerch</w:t>
      </w:r>
      <w:proofErr w:type="spellEnd"/>
      <w:r w:rsidRPr="00EA61E2">
        <w:rPr>
          <w:rFonts w:ascii="Aptos" w:hAnsi="Aptos" w:cs="Aptos"/>
          <w:color w:val="282828"/>
          <w:sz w:val="14"/>
          <w:szCs w:val="14"/>
        </w:rPr>
        <w:t xml:space="preserve"> </w:t>
      </w:r>
    </w:p>
    <w:p w14:paraId="7D80DBB4" w14:textId="77777777" w:rsidR="00EA61E2" w:rsidRPr="00EA61E2" w:rsidRDefault="00EA61E2" w:rsidP="00EA61E2">
      <w:pPr>
        <w:ind w:left="708"/>
        <w:jc w:val="both"/>
        <w:rPr>
          <w:rFonts w:ascii="Aptos" w:hAnsi="Aptos" w:cs="Aptos"/>
          <w:color w:val="282828"/>
          <w:sz w:val="14"/>
          <w:szCs w:val="14"/>
        </w:rPr>
      </w:pPr>
      <w:r w:rsidRPr="00EA61E2">
        <w:rPr>
          <w:rFonts w:ascii="Aptos" w:hAnsi="Aptos" w:cs="Aptos"/>
          <w:color w:val="282828"/>
          <w:sz w:val="14"/>
          <w:szCs w:val="14"/>
        </w:rPr>
        <w:t>Aéroport - CS 27934 - 29679 Morlaix cedex</w:t>
      </w:r>
    </w:p>
    <w:p w14:paraId="53797616" w14:textId="77777777" w:rsidR="00EA61E2" w:rsidRPr="00EA61E2" w:rsidRDefault="00EA61E2" w:rsidP="00EA61E2">
      <w:pPr>
        <w:ind w:left="708"/>
        <w:jc w:val="both"/>
        <w:rPr>
          <w:rFonts w:ascii="Aptos" w:hAnsi="Aptos" w:cs="Aptos"/>
          <w:color w:val="282828"/>
          <w:sz w:val="14"/>
          <w:szCs w:val="14"/>
        </w:rPr>
      </w:pPr>
      <w:r w:rsidRPr="00EA61E2">
        <w:rPr>
          <w:rFonts w:ascii="Aptos" w:hAnsi="Aptos" w:cs="Aptos"/>
          <w:color w:val="282828"/>
          <w:sz w:val="14"/>
          <w:szCs w:val="14"/>
        </w:rPr>
        <w:t>T. 02 98 62 39 06 - F. 02 98 62 39 50</w:t>
      </w:r>
    </w:p>
    <w:p w14:paraId="75B400D5" w14:textId="77777777" w:rsidR="00EA61E2" w:rsidRPr="00EA61E2" w:rsidRDefault="00EA61E2" w:rsidP="00EA61E2">
      <w:pPr>
        <w:jc w:val="both"/>
        <w:rPr>
          <w:rFonts w:ascii="Aptos" w:hAnsi="Aptos" w:cs="Aptos"/>
          <w:b/>
          <w:bCs/>
          <w:color w:val="282828"/>
          <w:sz w:val="14"/>
          <w:szCs w:val="14"/>
        </w:rPr>
      </w:pPr>
    </w:p>
    <w:p w14:paraId="1590D93A"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lastRenderedPageBreak/>
        <w:t>13.3</w:t>
      </w:r>
      <w:r w:rsidRPr="00EA61E2">
        <w:rPr>
          <w:rFonts w:ascii="Aptos" w:hAnsi="Aptos" w:cs="Aptos"/>
          <w:color w:val="282828"/>
          <w:sz w:val="14"/>
          <w:szCs w:val="14"/>
        </w:rPr>
        <w:t xml:space="preserve"> Le Client et les Stagiaires disposent du droit d’introduire une réclamation auprès de la CNIL au sujet du traitement de leurs données personnelles. Ils sont encouragés à contacter CCI Formation Bretagne avant toute réclamation, pour trouver ensemble une solution au problème rencontré.</w:t>
      </w:r>
    </w:p>
    <w:bookmarkEnd w:id="2"/>
    <w:p w14:paraId="70EA44A2" w14:textId="77777777" w:rsidR="00EA61E2" w:rsidRPr="00EA61E2" w:rsidRDefault="00EA61E2" w:rsidP="00EA61E2">
      <w:pPr>
        <w:jc w:val="both"/>
        <w:rPr>
          <w:rFonts w:ascii="Aptos" w:hAnsi="Aptos" w:cs="Aptos"/>
          <w:b/>
          <w:bCs/>
          <w:color w:val="282828"/>
          <w:sz w:val="14"/>
          <w:szCs w:val="14"/>
        </w:rPr>
      </w:pPr>
    </w:p>
    <w:p w14:paraId="6657EE64" w14:textId="77777777" w:rsidR="00EA61E2" w:rsidRPr="00EA61E2" w:rsidRDefault="00EA61E2" w:rsidP="00EA61E2">
      <w:pPr>
        <w:jc w:val="both"/>
        <w:rPr>
          <w:rFonts w:ascii="Aptos" w:hAnsi="Aptos" w:cs="Aptos"/>
          <w:b/>
          <w:bCs/>
          <w:color w:val="282828"/>
          <w:sz w:val="10"/>
          <w:szCs w:val="10"/>
        </w:rPr>
      </w:pPr>
    </w:p>
    <w:p w14:paraId="56614FC3"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14 – FORCE MAJEURE</w:t>
      </w:r>
    </w:p>
    <w:p w14:paraId="6E3DD915"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Aucune des Parties ne sera responsable vis-à-vis de l’autre, ni ne sera considérée comme ayant commis une infraction, si celle-ci est empêchée ou retardée dans l’exécution de ses obligations (à l’exception du paiement de toutes les dettes à échéance) ) en raison d’une circonstance de Force Majeure, y compris, mais sans s’y limiter, les actes catastrophes naturelles : inondations,  tempêtes, incendies, tremblements de terre, pandémie ; les faits de l’homme tels que les grèves, les émeutes, la guerre, le sabotage, le terrorisme ; les restrictions imposées par le gouvernement ; les piratages ou dysfonctionnements informatiques et électroniques et / ou toute autre cause indépendante à la volonté des parties et nuisant à la bonne exécution des présentes.</w:t>
      </w:r>
    </w:p>
    <w:p w14:paraId="55BDF463"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En cas de Force Majeure, les parties se réuniront afin de déterminer les conditions de continuation du contrat ou pour décider de sa résiliation anticipée.</w:t>
      </w:r>
    </w:p>
    <w:p w14:paraId="73555A3F" w14:textId="77777777" w:rsidR="00EA61E2" w:rsidRPr="00EA61E2" w:rsidRDefault="00EA61E2" w:rsidP="00EA61E2">
      <w:pPr>
        <w:jc w:val="both"/>
        <w:rPr>
          <w:rFonts w:ascii="Aptos" w:hAnsi="Aptos" w:cs="Aptos"/>
          <w:b/>
          <w:bCs/>
          <w:color w:val="282828"/>
          <w:sz w:val="10"/>
          <w:szCs w:val="10"/>
        </w:rPr>
      </w:pPr>
    </w:p>
    <w:p w14:paraId="2C740C63"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15 – CONFIDENTIALITE</w:t>
      </w:r>
    </w:p>
    <w:p w14:paraId="7B0C0236"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Les Parties s’engagent à garder confidentiels les informations et documents concernant l’autre Partie de quelle que nature qu’ils soient, économiques, techniques ou commerciaux, auxquels elles pourraient avoir accès avant et au cours de l’exécution de la commande. Sauf pour la bonne exécution des Prestations, le Ciel Bretagne s’engage à ne pas communiquer à des tiers les informations transmises par le Client, y compris les informations concernant les Stagiaires.</w:t>
      </w:r>
    </w:p>
    <w:p w14:paraId="16BDC010" w14:textId="77777777" w:rsidR="00EA61E2" w:rsidRPr="00EA61E2" w:rsidRDefault="00EA61E2" w:rsidP="00EA61E2">
      <w:pPr>
        <w:jc w:val="both"/>
        <w:rPr>
          <w:rFonts w:ascii="Aptos" w:hAnsi="Aptos" w:cs="Aptos"/>
          <w:b/>
          <w:bCs/>
          <w:color w:val="282828"/>
          <w:sz w:val="14"/>
          <w:szCs w:val="14"/>
        </w:rPr>
      </w:pPr>
    </w:p>
    <w:p w14:paraId="087DF5C4"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16 - RESPONSABILITÉ</w:t>
      </w:r>
    </w:p>
    <w:p w14:paraId="634A0C69"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Ciel Bretagne ne saurait être tenu responsable des pertes, dommages ou préjudices subis par des personnes ou des biens, et quelles qu’en soient les causes, à l’exception des cas où sa responsabilité est expressément prévue par la loi française. Les dommages causés par le Stagiaire aux biens et aux personnes engagent sa responsabilité.</w:t>
      </w:r>
    </w:p>
    <w:p w14:paraId="2ACAF86E" w14:textId="77777777" w:rsidR="00EA61E2" w:rsidRPr="00EA61E2" w:rsidRDefault="00EA61E2" w:rsidP="00EA61E2">
      <w:pPr>
        <w:jc w:val="both"/>
        <w:rPr>
          <w:rFonts w:ascii="Aptos" w:hAnsi="Aptos" w:cs="Aptos"/>
          <w:b/>
          <w:bCs/>
          <w:color w:val="282828"/>
          <w:sz w:val="10"/>
          <w:szCs w:val="10"/>
        </w:rPr>
      </w:pPr>
    </w:p>
    <w:p w14:paraId="47A95719"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17 – RÉCLAMATION - LITIGES</w:t>
      </w:r>
    </w:p>
    <w:p w14:paraId="467F2A55"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Toute réclamation du Stagiaire devra être adressée par courrier au Ciel Bretagne qui s’engage à l’étudier attentivement. En cas de différend survenant entre les parties, celles-ci conviennent de mettre en œuvre tous les moyens utiles pour trouver une solution amiable avant toute saisie d’une juridiction.</w:t>
      </w:r>
    </w:p>
    <w:p w14:paraId="1787C6F6"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Les tribunaux français du ressort du siège de la CCI Finistère seront compétents pour connaître de tout litige relatif à l’interprétation ou l’exécution de l’une des dispositions des présentes conditions. Seule la loi française est applicable.</w:t>
      </w:r>
      <w:bookmarkEnd w:id="1"/>
    </w:p>
    <w:p w14:paraId="4EE89B2A" w14:textId="77777777" w:rsidR="00EA61E2" w:rsidRPr="00EA61E2" w:rsidRDefault="00EA61E2" w:rsidP="00EA61E2"/>
    <w:p w14:paraId="5815034F" w14:textId="0779A3D0" w:rsidR="00F64AC1" w:rsidRPr="00B51A0D" w:rsidRDefault="00F64AC1" w:rsidP="00EA61E2">
      <w:pPr>
        <w:rPr>
          <w:rFonts w:asciiTheme="minorHAnsi" w:hAnsiTheme="minorHAnsi" w:cstheme="minorHAnsi"/>
          <w:color w:val="282828"/>
          <w:sz w:val="14"/>
          <w:szCs w:val="14"/>
        </w:rPr>
      </w:pPr>
    </w:p>
    <w:sectPr w:rsidR="00F64AC1" w:rsidRPr="00B51A0D" w:rsidSect="00214A42">
      <w:footerReference w:type="default" r:id="rId10"/>
      <w:headerReference w:type="first" r:id="rId11"/>
      <w:footerReference w:type="first" r:id="rId12"/>
      <w:pgSz w:w="11906" w:h="16838"/>
      <w:pgMar w:top="567" w:right="567" w:bottom="567" w:left="567"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4790A" w14:textId="77777777" w:rsidR="00E908D8" w:rsidRDefault="00E908D8" w:rsidP="00E12D8A">
      <w:r>
        <w:separator/>
      </w:r>
    </w:p>
  </w:endnote>
  <w:endnote w:type="continuationSeparator" w:id="0">
    <w:p w14:paraId="00DFF389" w14:textId="77777777" w:rsidR="00E908D8" w:rsidRDefault="00E908D8" w:rsidP="00E1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amp;quot">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F469" w14:textId="450FBA09" w:rsidR="00200C4B" w:rsidRPr="00E05D02" w:rsidRDefault="00200C4B" w:rsidP="00200C4B">
    <w:pPr>
      <w:pBdr>
        <w:top w:val="single" w:sz="4" w:space="1" w:color="0070C0"/>
      </w:pBdr>
      <w:rPr>
        <w:rFonts w:ascii="DejaVu Sans" w:hAnsi="DejaVu Sans" w:cs="DejaVu Sans"/>
        <w:bCs/>
        <w:color w:val="0070C0"/>
        <w:sz w:val="14"/>
      </w:rPr>
    </w:pPr>
    <w:r w:rsidRPr="00E05D02">
      <w:rPr>
        <w:rFonts w:ascii="DejaVu Sans" w:hAnsi="DejaVu Sans" w:cs="DejaVu Sans"/>
        <w:bCs/>
        <w:color w:val="0070C0"/>
        <w:sz w:val="14"/>
        <w:szCs w:val="16"/>
      </w:rPr>
      <w:t xml:space="preserve">Ciel Bretagne </w:t>
    </w:r>
    <w:r w:rsidR="00EE3E08">
      <w:rPr>
        <w:rFonts w:ascii="DejaVu Sans" w:hAnsi="DejaVu Sans" w:cs="DejaVu Sans"/>
        <w:bCs/>
        <w:color w:val="0070C0"/>
        <w:sz w:val="14"/>
        <w:szCs w:val="16"/>
      </w:rPr>
      <w:t>– CCI du Finistère</w:t>
    </w:r>
  </w:p>
  <w:p w14:paraId="67D06564" w14:textId="6BBDA9B4" w:rsidR="001F02A1" w:rsidRPr="00200C4B" w:rsidRDefault="00200C4B" w:rsidP="00200C4B">
    <w:pPr>
      <w:pStyle w:val="Pieddepage"/>
      <w:rPr>
        <w:bCs/>
        <w:color w:val="0070C0"/>
        <w:sz w:val="18"/>
        <w:szCs w:val="16"/>
      </w:rPr>
    </w:pPr>
    <w:hyperlink r:id="rId1" w:history="1">
      <w:r w:rsidRPr="00E05D02">
        <w:rPr>
          <w:rStyle w:val="Lienhypertexte"/>
          <w:rFonts w:ascii="DejaVu Sans" w:hAnsi="DejaVu Sans" w:cs="DejaVu Sans"/>
          <w:bCs/>
          <w:color w:val="0070C0"/>
          <w:sz w:val="14"/>
          <w:szCs w:val="16"/>
        </w:rPr>
        <w:t>https://www.ciel.fr</w:t>
      </w:r>
    </w:hyperlink>
    <w:r w:rsidRPr="00E05D02">
      <w:rPr>
        <w:rFonts w:ascii="DejaVu Sans" w:hAnsi="DejaVu Sans" w:cs="DejaVu Sans"/>
        <w:bCs/>
        <w:color w:val="0070C0"/>
        <w:sz w:val="14"/>
        <w:szCs w:val="16"/>
      </w:rPr>
      <w:t xml:space="preserve"> - tel. .33 2 98 30 45 75 – </w:t>
    </w:r>
    <w:hyperlink r:id="rId2" w:history="1">
      <w:r w:rsidRPr="00E05D02">
        <w:rPr>
          <w:rStyle w:val="Lienhypertexte"/>
          <w:rFonts w:ascii="DejaVu Sans" w:hAnsi="DejaVu Sans" w:cs="DejaVu Sans"/>
          <w:bCs/>
          <w:color w:val="0070C0"/>
          <w:sz w:val="14"/>
          <w:szCs w:val="16"/>
        </w:rPr>
        <w:t>info@ciel.fr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7F56" w14:textId="771F31BA" w:rsidR="00AB060D" w:rsidRPr="00E05D02" w:rsidRDefault="00AB060D" w:rsidP="00AB060D">
    <w:pPr>
      <w:pBdr>
        <w:top w:val="single" w:sz="4" w:space="1" w:color="0070C0"/>
      </w:pBdr>
      <w:rPr>
        <w:rFonts w:ascii="DejaVu Sans" w:hAnsi="DejaVu Sans" w:cs="DejaVu Sans"/>
        <w:bCs/>
        <w:color w:val="0070C0"/>
        <w:sz w:val="14"/>
      </w:rPr>
    </w:pPr>
    <w:r w:rsidRPr="00E05D02">
      <w:rPr>
        <w:rFonts w:ascii="DejaVu Sans" w:hAnsi="DejaVu Sans" w:cs="DejaVu Sans"/>
        <w:bCs/>
        <w:color w:val="0070C0"/>
        <w:sz w:val="14"/>
        <w:szCs w:val="16"/>
      </w:rPr>
      <w:t>Ciel Bretagne CCI</w:t>
    </w:r>
    <w:r w:rsidR="00751B13">
      <w:rPr>
        <w:rFonts w:ascii="DejaVu Sans" w:hAnsi="DejaVu Sans" w:cs="DejaVu Sans"/>
        <w:bCs/>
        <w:color w:val="0070C0"/>
        <w:sz w:val="14"/>
        <w:szCs w:val="16"/>
      </w:rPr>
      <w:t xml:space="preserve"> du Finistère</w:t>
    </w:r>
  </w:p>
  <w:p w14:paraId="6227A30E" w14:textId="27870CEC" w:rsidR="000340DF" w:rsidRPr="00E05D02" w:rsidRDefault="00AB060D" w:rsidP="00AB060D">
    <w:pPr>
      <w:pStyle w:val="Pieddepage"/>
      <w:rPr>
        <w:bCs/>
        <w:color w:val="0070C0"/>
        <w:sz w:val="18"/>
        <w:szCs w:val="16"/>
      </w:rPr>
    </w:pPr>
    <w:hyperlink r:id="rId1" w:history="1">
      <w:r w:rsidRPr="00E05D02">
        <w:rPr>
          <w:rStyle w:val="Lienhypertexte"/>
          <w:rFonts w:ascii="DejaVu Sans" w:hAnsi="DejaVu Sans" w:cs="DejaVu Sans"/>
          <w:bCs/>
          <w:color w:val="0070C0"/>
          <w:sz w:val="14"/>
          <w:szCs w:val="16"/>
        </w:rPr>
        <w:t>https://www.ciel.fr</w:t>
      </w:r>
    </w:hyperlink>
    <w:r w:rsidRPr="00E05D02">
      <w:rPr>
        <w:rFonts w:ascii="DejaVu Sans" w:hAnsi="DejaVu Sans" w:cs="DejaVu Sans"/>
        <w:bCs/>
        <w:color w:val="0070C0"/>
        <w:sz w:val="14"/>
        <w:szCs w:val="16"/>
      </w:rPr>
      <w:t xml:space="preserve"> - tel. </w:t>
    </w:r>
    <w:r w:rsidR="00745FCB">
      <w:rPr>
        <w:rFonts w:ascii="DejaVu Sans" w:hAnsi="DejaVu Sans" w:cs="DejaVu Sans"/>
        <w:bCs/>
        <w:color w:val="0070C0"/>
        <w:sz w:val="14"/>
        <w:szCs w:val="16"/>
      </w:rPr>
      <w:t>+</w:t>
    </w:r>
    <w:r w:rsidRPr="00E05D02">
      <w:rPr>
        <w:rFonts w:ascii="DejaVu Sans" w:hAnsi="DejaVu Sans" w:cs="DejaVu Sans"/>
        <w:bCs/>
        <w:color w:val="0070C0"/>
        <w:sz w:val="14"/>
        <w:szCs w:val="16"/>
      </w:rPr>
      <w:t xml:space="preserve">33 2 98 30 45 75 – </w:t>
    </w:r>
    <w:hyperlink r:id="rId2" w:history="1">
      <w:r w:rsidRPr="00E05D02">
        <w:rPr>
          <w:rStyle w:val="Lienhypertexte"/>
          <w:rFonts w:ascii="DejaVu Sans" w:hAnsi="DejaVu Sans" w:cs="DejaVu Sans"/>
          <w:bCs/>
          <w:color w:val="0070C0"/>
          <w:sz w:val="14"/>
          <w:szCs w:val="16"/>
        </w:rPr>
        <w:t>info@ciel.fr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B973" w14:textId="77777777" w:rsidR="00E908D8" w:rsidRDefault="00E908D8" w:rsidP="00E12D8A">
      <w:r>
        <w:separator/>
      </w:r>
    </w:p>
  </w:footnote>
  <w:footnote w:type="continuationSeparator" w:id="0">
    <w:p w14:paraId="50A56755" w14:textId="77777777" w:rsidR="00E908D8" w:rsidRDefault="00E908D8" w:rsidP="00E1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DA758" w14:textId="4CE10EA8" w:rsidR="002C68EE" w:rsidRPr="00F7676C" w:rsidRDefault="002C68EE" w:rsidP="00F7676C">
    <w:pPr>
      <w:pStyle w:val="En-tte"/>
      <w:jc w:val="both"/>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5AAD"/>
    <w:multiLevelType w:val="hybridMultilevel"/>
    <w:tmpl w:val="619874C6"/>
    <w:lvl w:ilvl="0" w:tplc="72A80C38">
      <w:start w:val="1"/>
      <w:numFmt w:val="bullet"/>
      <w:lvlText w:val="o"/>
      <w:lvlJc w:val="left"/>
      <w:pPr>
        <w:ind w:left="720" w:hanging="360"/>
      </w:pPr>
      <w:rPr>
        <w:rFonts w:ascii="Wingdings" w:hAnsi="Wingdings" w:hint="default"/>
        <w:sz w:val="16"/>
        <w:szCs w:val="16"/>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496C57"/>
    <w:multiLevelType w:val="hybridMultilevel"/>
    <w:tmpl w:val="52920504"/>
    <w:lvl w:ilvl="0" w:tplc="FBEC4772">
      <w:start w:val="5200"/>
      <w:numFmt w:val="bullet"/>
      <w:lvlText w:val=""/>
      <w:lvlJc w:val="left"/>
      <w:pPr>
        <w:ind w:left="1080" w:hanging="360"/>
      </w:pPr>
      <w:rPr>
        <w:rFonts w:ascii="Symbol" w:eastAsiaTheme="minorEastAsia" w:hAnsi="Symbol" w:cs="DejaVu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E2256B1"/>
    <w:multiLevelType w:val="hybridMultilevel"/>
    <w:tmpl w:val="1C58A40C"/>
    <w:lvl w:ilvl="0" w:tplc="C8F04F0A">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F4906A2"/>
    <w:multiLevelType w:val="hybridMultilevel"/>
    <w:tmpl w:val="6DB09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A217E"/>
    <w:multiLevelType w:val="multilevel"/>
    <w:tmpl w:val="4210BA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00D6D5E"/>
    <w:multiLevelType w:val="hybridMultilevel"/>
    <w:tmpl w:val="F27C1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464169"/>
    <w:multiLevelType w:val="hybridMultilevel"/>
    <w:tmpl w:val="6478E100"/>
    <w:lvl w:ilvl="0" w:tplc="70086370">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6364E4A"/>
    <w:multiLevelType w:val="hybridMultilevel"/>
    <w:tmpl w:val="E64EE4C6"/>
    <w:lvl w:ilvl="0" w:tplc="FCA2641C">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7AD7A9D"/>
    <w:multiLevelType w:val="hybridMultilevel"/>
    <w:tmpl w:val="654C7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11C5D"/>
    <w:multiLevelType w:val="hybridMultilevel"/>
    <w:tmpl w:val="52E2003A"/>
    <w:lvl w:ilvl="0" w:tplc="1ADE125E">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BF3F82"/>
    <w:multiLevelType w:val="hybridMultilevel"/>
    <w:tmpl w:val="7A686BE0"/>
    <w:lvl w:ilvl="0" w:tplc="F91C376C">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21C1871"/>
    <w:multiLevelType w:val="hybridMultilevel"/>
    <w:tmpl w:val="8BC47566"/>
    <w:lvl w:ilvl="0" w:tplc="F91C376C">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9373A8"/>
    <w:multiLevelType w:val="hybridMultilevel"/>
    <w:tmpl w:val="7450B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AF731D"/>
    <w:multiLevelType w:val="hybridMultilevel"/>
    <w:tmpl w:val="FC0C0DE8"/>
    <w:lvl w:ilvl="0" w:tplc="7404342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53A64"/>
    <w:multiLevelType w:val="hybridMultilevel"/>
    <w:tmpl w:val="A92A2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0A07759"/>
    <w:multiLevelType w:val="hybridMultilevel"/>
    <w:tmpl w:val="55003220"/>
    <w:lvl w:ilvl="0" w:tplc="4080BC1E">
      <w:start w:val="15"/>
      <w:numFmt w:val="bullet"/>
      <w:lvlText w:val=""/>
      <w:lvlJc w:val="left"/>
      <w:pPr>
        <w:ind w:left="720" w:hanging="360"/>
      </w:pPr>
      <w:rPr>
        <w:rFonts w:ascii="Symbol" w:eastAsia="Times New Roman" w:hAnsi="Symbol" w:cstheme="minorHAns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8C33A1"/>
    <w:multiLevelType w:val="hybridMultilevel"/>
    <w:tmpl w:val="C0B2F028"/>
    <w:lvl w:ilvl="0" w:tplc="F8CEA760">
      <w:start w:val="1"/>
      <w:numFmt w:val="bullet"/>
      <w:lvlText w:val="-"/>
      <w:lvlJc w:val="left"/>
      <w:pPr>
        <w:ind w:left="720" w:hanging="360"/>
      </w:pPr>
      <w:rPr>
        <w:rFonts w:ascii="&amp;quot" w:eastAsia="Times New Roman" w:hAnsi="&amp;quo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8ED6A88"/>
    <w:multiLevelType w:val="hybridMultilevel"/>
    <w:tmpl w:val="BDBC48D4"/>
    <w:lvl w:ilvl="0" w:tplc="72A80C38">
      <w:start w:val="1"/>
      <w:numFmt w:val="bullet"/>
      <w:lvlText w:val="o"/>
      <w:lvlJc w:val="left"/>
      <w:pPr>
        <w:ind w:left="360" w:hanging="360"/>
      </w:pPr>
      <w:rPr>
        <w:rFonts w:ascii="Wingdings" w:hAnsi="Wingdings"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0756B0A"/>
    <w:multiLevelType w:val="hybridMultilevel"/>
    <w:tmpl w:val="67ACB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65532A"/>
    <w:multiLevelType w:val="hybridMultilevel"/>
    <w:tmpl w:val="81F034FA"/>
    <w:lvl w:ilvl="0" w:tplc="7404342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0B1DEF"/>
    <w:multiLevelType w:val="hybridMultilevel"/>
    <w:tmpl w:val="56021734"/>
    <w:lvl w:ilvl="0" w:tplc="4F54AA9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C12B0D"/>
    <w:multiLevelType w:val="hybridMultilevel"/>
    <w:tmpl w:val="7CE01DF8"/>
    <w:lvl w:ilvl="0" w:tplc="28F4838A">
      <w:start w:val="1"/>
      <w:numFmt w:val="bullet"/>
      <w:lvlText w:val="o"/>
      <w:lvlJc w:val="left"/>
      <w:pPr>
        <w:ind w:left="360" w:hanging="360"/>
      </w:pPr>
      <w:rPr>
        <w:rFonts w:ascii="Wingdings" w:hAnsi="Wingdings" w:hint="default"/>
        <w:b w:val="0"/>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D936FA6"/>
    <w:multiLevelType w:val="hybridMultilevel"/>
    <w:tmpl w:val="F9A6FBE2"/>
    <w:lvl w:ilvl="0" w:tplc="9F20F5E0">
      <w:start w:val="1"/>
      <w:numFmt w:val="bullet"/>
      <w:lvlText w:val="o"/>
      <w:lvlJc w:val="left"/>
      <w:pPr>
        <w:ind w:left="360" w:hanging="360"/>
      </w:pPr>
      <w:rPr>
        <w:rFonts w:ascii="Wingdings" w:hAnsi="Wingdings"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E7A7329"/>
    <w:multiLevelType w:val="hybridMultilevel"/>
    <w:tmpl w:val="5FE09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7227374">
    <w:abstractNumId w:val="9"/>
  </w:num>
  <w:num w:numId="2" w16cid:durableId="850025393">
    <w:abstractNumId w:val="7"/>
  </w:num>
  <w:num w:numId="3" w16cid:durableId="1876700136">
    <w:abstractNumId w:val="2"/>
  </w:num>
  <w:num w:numId="4" w16cid:durableId="571702913">
    <w:abstractNumId w:val="6"/>
  </w:num>
  <w:num w:numId="5" w16cid:durableId="981806720">
    <w:abstractNumId w:val="17"/>
  </w:num>
  <w:num w:numId="6" w16cid:durableId="1494032304">
    <w:abstractNumId w:val="13"/>
  </w:num>
  <w:num w:numId="7" w16cid:durableId="561018349">
    <w:abstractNumId w:val="19"/>
  </w:num>
  <w:num w:numId="8" w16cid:durableId="793326032">
    <w:abstractNumId w:val="21"/>
  </w:num>
  <w:num w:numId="9" w16cid:durableId="2081638883">
    <w:abstractNumId w:val="22"/>
  </w:num>
  <w:num w:numId="10" w16cid:durableId="818961108">
    <w:abstractNumId w:val="0"/>
  </w:num>
  <w:num w:numId="11" w16cid:durableId="942763534">
    <w:abstractNumId w:val="16"/>
  </w:num>
  <w:num w:numId="12" w16cid:durableId="640843725">
    <w:abstractNumId w:val="10"/>
  </w:num>
  <w:num w:numId="13" w16cid:durableId="2010523154">
    <w:abstractNumId w:val="4"/>
  </w:num>
  <w:num w:numId="14" w16cid:durableId="896283946">
    <w:abstractNumId w:val="14"/>
  </w:num>
  <w:num w:numId="15" w16cid:durableId="1053429731">
    <w:abstractNumId w:val="8"/>
  </w:num>
  <w:num w:numId="16" w16cid:durableId="536822835">
    <w:abstractNumId w:val="3"/>
  </w:num>
  <w:num w:numId="17" w16cid:durableId="1136023559">
    <w:abstractNumId w:val="18"/>
  </w:num>
  <w:num w:numId="18" w16cid:durableId="1102064581">
    <w:abstractNumId w:val="23"/>
  </w:num>
  <w:num w:numId="19" w16cid:durableId="1531913291">
    <w:abstractNumId w:val="12"/>
  </w:num>
  <w:num w:numId="20" w16cid:durableId="350227328">
    <w:abstractNumId w:val="5"/>
  </w:num>
  <w:num w:numId="21" w16cid:durableId="1046103081">
    <w:abstractNumId w:val="15"/>
  </w:num>
  <w:num w:numId="22" w16cid:durableId="400255872">
    <w:abstractNumId w:val="1"/>
  </w:num>
  <w:num w:numId="23" w16cid:durableId="296108190">
    <w:abstractNumId w:val="20"/>
  </w:num>
  <w:num w:numId="24" w16cid:durableId="221404610">
    <w:abstractNumId w:val="11"/>
  </w:num>
  <w:num w:numId="25" w16cid:durableId="657463873">
    <w:abstractNumId w:val="5"/>
  </w:num>
  <w:num w:numId="26" w16cid:durableId="1808086702">
    <w:abstractNumId w:val="23"/>
  </w:num>
  <w:num w:numId="27" w16cid:durableId="615067211">
    <w:abstractNumId w:val="12"/>
  </w:num>
  <w:num w:numId="28" w16cid:durableId="929238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38"/>
    <w:rsid w:val="00003DD5"/>
    <w:rsid w:val="00007122"/>
    <w:rsid w:val="00010A8C"/>
    <w:rsid w:val="00013E42"/>
    <w:rsid w:val="000340DF"/>
    <w:rsid w:val="00037588"/>
    <w:rsid w:val="00044A9E"/>
    <w:rsid w:val="00053EC7"/>
    <w:rsid w:val="00055C81"/>
    <w:rsid w:val="00067B3E"/>
    <w:rsid w:val="00074432"/>
    <w:rsid w:val="00077A0E"/>
    <w:rsid w:val="00083A3F"/>
    <w:rsid w:val="00091389"/>
    <w:rsid w:val="000A6806"/>
    <w:rsid w:val="000C53D9"/>
    <w:rsid w:val="000C7130"/>
    <w:rsid w:val="000D207F"/>
    <w:rsid w:val="000E4CDD"/>
    <w:rsid w:val="000E6678"/>
    <w:rsid w:val="000F52BB"/>
    <w:rsid w:val="00107B28"/>
    <w:rsid w:val="00112B37"/>
    <w:rsid w:val="00130933"/>
    <w:rsid w:val="00136823"/>
    <w:rsid w:val="00147BFB"/>
    <w:rsid w:val="00152591"/>
    <w:rsid w:val="00163560"/>
    <w:rsid w:val="00163F6C"/>
    <w:rsid w:val="00166D1B"/>
    <w:rsid w:val="00166E3E"/>
    <w:rsid w:val="00176257"/>
    <w:rsid w:val="00180762"/>
    <w:rsid w:val="00195F9C"/>
    <w:rsid w:val="001A3CDB"/>
    <w:rsid w:val="001B615D"/>
    <w:rsid w:val="001B7FD9"/>
    <w:rsid w:val="001C2834"/>
    <w:rsid w:val="001C7B56"/>
    <w:rsid w:val="001F02A1"/>
    <w:rsid w:val="001F0F1B"/>
    <w:rsid w:val="001F0F29"/>
    <w:rsid w:val="00200C4B"/>
    <w:rsid w:val="00210511"/>
    <w:rsid w:val="00214A42"/>
    <w:rsid w:val="00221F44"/>
    <w:rsid w:val="0023442F"/>
    <w:rsid w:val="00243F5A"/>
    <w:rsid w:val="002451F4"/>
    <w:rsid w:val="00253DC1"/>
    <w:rsid w:val="00256003"/>
    <w:rsid w:val="002653E6"/>
    <w:rsid w:val="00283080"/>
    <w:rsid w:val="002A7121"/>
    <w:rsid w:val="002C68EE"/>
    <w:rsid w:val="002D6797"/>
    <w:rsid w:val="002F20CF"/>
    <w:rsid w:val="002F4017"/>
    <w:rsid w:val="00300BC1"/>
    <w:rsid w:val="00302A29"/>
    <w:rsid w:val="003055AD"/>
    <w:rsid w:val="00313A48"/>
    <w:rsid w:val="00317652"/>
    <w:rsid w:val="003322B7"/>
    <w:rsid w:val="00342F1C"/>
    <w:rsid w:val="0037031F"/>
    <w:rsid w:val="00383DCC"/>
    <w:rsid w:val="0038584D"/>
    <w:rsid w:val="00390C14"/>
    <w:rsid w:val="003A2F9A"/>
    <w:rsid w:val="003A3110"/>
    <w:rsid w:val="003E3354"/>
    <w:rsid w:val="003E6480"/>
    <w:rsid w:val="004046F8"/>
    <w:rsid w:val="00437BF6"/>
    <w:rsid w:val="004412E4"/>
    <w:rsid w:val="004438AC"/>
    <w:rsid w:val="00447A1D"/>
    <w:rsid w:val="004561DF"/>
    <w:rsid w:val="00463C35"/>
    <w:rsid w:val="00471C51"/>
    <w:rsid w:val="00475C8D"/>
    <w:rsid w:val="00483B35"/>
    <w:rsid w:val="00486756"/>
    <w:rsid w:val="00487EFD"/>
    <w:rsid w:val="004B73F8"/>
    <w:rsid w:val="004C28CA"/>
    <w:rsid w:val="004C34F4"/>
    <w:rsid w:val="004C4085"/>
    <w:rsid w:val="004C439D"/>
    <w:rsid w:val="004D30FA"/>
    <w:rsid w:val="004D6282"/>
    <w:rsid w:val="005160D2"/>
    <w:rsid w:val="0052022A"/>
    <w:rsid w:val="005234A6"/>
    <w:rsid w:val="00533536"/>
    <w:rsid w:val="00552760"/>
    <w:rsid w:val="005537B5"/>
    <w:rsid w:val="00553D37"/>
    <w:rsid w:val="00560D71"/>
    <w:rsid w:val="00585271"/>
    <w:rsid w:val="005879D2"/>
    <w:rsid w:val="00590061"/>
    <w:rsid w:val="00595883"/>
    <w:rsid w:val="005A6E9C"/>
    <w:rsid w:val="005C2563"/>
    <w:rsid w:val="005C26D0"/>
    <w:rsid w:val="005C4428"/>
    <w:rsid w:val="005C5C1A"/>
    <w:rsid w:val="005D0416"/>
    <w:rsid w:val="005D0FDC"/>
    <w:rsid w:val="005D2B64"/>
    <w:rsid w:val="005D6F3C"/>
    <w:rsid w:val="005E1396"/>
    <w:rsid w:val="005E2721"/>
    <w:rsid w:val="005F2886"/>
    <w:rsid w:val="005F3AB1"/>
    <w:rsid w:val="00613790"/>
    <w:rsid w:val="006276C8"/>
    <w:rsid w:val="00643E38"/>
    <w:rsid w:val="00650236"/>
    <w:rsid w:val="00656214"/>
    <w:rsid w:val="00662785"/>
    <w:rsid w:val="00671D3E"/>
    <w:rsid w:val="006777AE"/>
    <w:rsid w:val="0069690B"/>
    <w:rsid w:val="006A2773"/>
    <w:rsid w:val="006B27ED"/>
    <w:rsid w:val="006B7394"/>
    <w:rsid w:val="006C0604"/>
    <w:rsid w:val="006C5774"/>
    <w:rsid w:val="006E1B05"/>
    <w:rsid w:val="006E2084"/>
    <w:rsid w:val="006E443D"/>
    <w:rsid w:val="006E4B6F"/>
    <w:rsid w:val="006F49DD"/>
    <w:rsid w:val="00713741"/>
    <w:rsid w:val="00720AA6"/>
    <w:rsid w:val="0072432B"/>
    <w:rsid w:val="00735926"/>
    <w:rsid w:val="00740B35"/>
    <w:rsid w:val="00745FCB"/>
    <w:rsid w:val="00751B13"/>
    <w:rsid w:val="00761FF3"/>
    <w:rsid w:val="007A0538"/>
    <w:rsid w:val="007A26AD"/>
    <w:rsid w:val="007C021C"/>
    <w:rsid w:val="007C5379"/>
    <w:rsid w:val="007E1532"/>
    <w:rsid w:val="007E227A"/>
    <w:rsid w:val="007E2825"/>
    <w:rsid w:val="007E2FF2"/>
    <w:rsid w:val="007F5916"/>
    <w:rsid w:val="007F6EB6"/>
    <w:rsid w:val="0081734D"/>
    <w:rsid w:val="008268C6"/>
    <w:rsid w:val="008456DD"/>
    <w:rsid w:val="00854B8C"/>
    <w:rsid w:val="008641B0"/>
    <w:rsid w:val="008647B4"/>
    <w:rsid w:val="00872254"/>
    <w:rsid w:val="00881F8D"/>
    <w:rsid w:val="00891590"/>
    <w:rsid w:val="0089777D"/>
    <w:rsid w:val="008A3C50"/>
    <w:rsid w:val="008C0AF3"/>
    <w:rsid w:val="008C31D4"/>
    <w:rsid w:val="008D1FEB"/>
    <w:rsid w:val="008D4CED"/>
    <w:rsid w:val="008E63BD"/>
    <w:rsid w:val="008F111D"/>
    <w:rsid w:val="008F456D"/>
    <w:rsid w:val="009143A9"/>
    <w:rsid w:val="00922A53"/>
    <w:rsid w:val="00935E7E"/>
    <w:rsid w:val="0093634B"/>
    <w:rsid w:val="009427CE"/>
    <w:rsid w:val="00944BE6"/>
    <w:rsid w:val="00957D32"/>
    <w:rsid w:val="009636AB"/>
    <w:rsid w:val="00973885"/>
    <w:rsid w:val="009802DB"/>
    <w:rsid w:val="00982E7D"/>
    <w:rsid w:val="00993EDE"/>
    <w:rsid w:val="00995C9F"/>
    <w:rsid w:val="009C0C6B"/>
    <w:rsid w:val="009C2277"/>
    <w:rsid w:val="009C4D76"/>
    <w:rsid w:val="009F41DA"/>
    <w:rsid w:val="009F64BC"/>
    <w:rsid w:val="00A11BB8"/>
    <w:rsid w:val="00A13CB0"/>
    <w:rsid w:val="00A13D16"/>
    <w:rsid w:val="00A36D1F"/>
    <w:rsid w:val="00A460D7"/>
    <w:rsid w:val="00A4796A"/>
    <w:rsid w:val="00A62221"/>
    <w:rsid w:val="00A7194F"/>
    <w:rsid w:val="00A826FE"/>
    <w:rsid w:val="00A84CAA"/>
    <w:rsid w:val="00AA56D4"/>
    <w:rsid w:val="00AB060D"/>
    <w:rsid w:val="00AB1677"/>
    <w:rsid w:val="00AB2158"/>
    <w:rsid w:val="00AB6B77"/>
    <w:rsid w:val="00AC078B"/>
    <w:rsid w:val="00AC12D0"/>
    <w:rsid w:val="00AC4CDE"/>
    <w:rsid w:val="00AD393E"/>
    <w:rsid w:val="00AD5A55"/>
    <w:rsid w:val="00AE2372"/>
    <w:rsid w:val="00B0543B"/>
    <w:rsid w:val="00B1062A"/>
    <w:rsid w:val="00B11580"/>
    <w:rsid w:val="00B16B78"/>
    <w:rsid w:val="00B41657"/>
    <w:rsid w:val="00B50105"/>
    <w:rsid w:val="00B51A0D"/>
    <w:rsid w:val="00B528EC"/>
    <w:rsid w:val="00B61207"/>
    <w:rsid w:val="00B77910"/>
    <w:rsid w:val="00B8159D"/>
    <w:rsid w:val="00B9291B"/>
    <w:rsid w:val="00B97A3D"/>
    <w:rsid w:val="00BA0B2D"/>
    <w:rsid w:val="00BA13BB"/>
    <w:rsid w:val="00BA64E9"/>
    <w:rsid w:val="00BB107F"/>
    <w:rsid w:val="00BC4E6E"/>
    <w:rsid w:val="00BC725C"/>
    <w:rsid w:val="00BD10BE"/>
    <w:rsid w:val="00BD45A2"/>
    <w:rsid w:val="00BD5528"/>
    <w:rsid w:val="00BD5F7C"/>
    <w:rsid w:val="00BE0583"/>
    <w:rsid w:val="00BE1323"/>
    <w:rsid w:val="00BE7766"/>
    <w:rsid w:val="00BF1620"/>
    <w:rsid w:val="00BF42C4"/>
    <w:rsid w:val="00C01CAF"/>
    <w:rsid w:val="00C01F9E"/>
    <w:rsid w:val="00C05019"/>
    <w:rsid w:val="00C22287"/>
    <w:rsid w:val="00C268E1"/>
    <w:rsid w:val="00C44B6F"/>
    <w:rsid w:val="00C750D6"/>
    <w:rsid w:val="00C75FB1"/>
    <w:rsid w:val="00C84C27"/>
    <w:rsid w:val="00C906FA"/>
    <w:rsid w:val="00C95AD8"/>
    <w:rsid w:val="00CB7B63"/>
    <w:rsid w:val="00CD619D"/>
    <w:rsid w:val="00D009E9"/>
    <w:rsid w:val="00D1425D"/>
    <w:rsid w:val="00D150F4"/>
    <w:rsid w:val="00D226D0"/>
    <w:rsid w:val="00D33D36"/>
    <w:rsid w:val="00D342B0"/>
    <w:rsid w:val="00D434F1"/>
    <w:rsid w:val="00D4583B"/>
    <w:rsid w:val="00D51613"/>
    <w:rsid w:val="00D57BFB"/>
    <w:rsid w:val="00D66017"/>
    <w:rsid w:val="00D76F24"/>
    <w:rsid w:val="00D805DC"/>
    <w:rsid w:val="00D8117D"/>
    <w:rsid w:val="00D96E21"/>
    <w:rsid w:val="00DB525C"/>
    <w:rsid w:val="00DD2C89"/>
    <w:rsid w:val="00DE2287"/>
    <w:rsid w:val="00DE7755"/>
    <w:rsid w:val="00DF6059"/>
    <w:rsid w:val="00E05D02"/>
    <w:rsid w:val="00E12C2F"/>
    <w:rsid w:val="00E12D8A"/>
    <w:rsid w:val="00E14450"/>
    <w:rsid w:val="00E1696D"/>
    <w:rsid w:val="00E62A3C"/>
    <w:rsid w:val="00E658CF"/>
    <w:rsid w:val="00E77059"/>
    <w:rsid w:val="00E77972"/>
    <w:rsid w:val="00E7798E"/>
    <w:rsid w:val="00E908D8"/>
    <w:rsid w:val="00EA61E2"/>
    <w:rsid w:val="00EA64E6"/>
    <w:rsid w:val="00EC04A0"/>
    <w:rsid w:val="00EC0ED2"/>
    <w:rsid w:val="00EC647C"/>
    <w:rsid w:val="00ED17F7"/>
    <w:rsid w:val="00ED309F"/>
    <w:rsid w:val="00EE3E08"/>
    <w:rsid w:val="00EE475C"/>
    <w:rsid w:val="00EF3E4A"/>
    <w:rsid w:val="00F27B02"/>
    <w:rsid w:val="00F37177"/>
    <w:rsid w:val="00F468B6"/>
    <w:rsid w:val="00F52C5E"/>
    <w:rsid w:val="00F61492"/>
    <w:rsid w:val="00F64AC1"/>
    <w:rsid w:val="00F7676C"/>
    <w:rsid w:val="00F81209"/>
    <w:rsid w:val="00F83CD6"/>
    <w:rsid w:val="00F85919"/>
    <w:rsid w:val="00F87A53"/>
    <w:rsid w:val="00F95CA4"/>
    <w:rsid w:val="00F95CC0"/>
    <w:rsid w:val="00F96815"/>
    <w:rsid w:val="00FA497A"/>
    <w:rsid w:val="00FB0DF4"/>
    <w:rsid w:val="00FB6753"/>
    <w:rsid w:val="00FC01CC"/>
    <w:rsid w:val="00FC0B19"/>
    <w:rsid w:val="00FC7C57"/>
    <w:rsid w:val="00FD6DED"/>
    <w:rsid w:val="00FE102C"/>
    <w:rsid w:val="00FE1806"/>
    <w:rsid w:val="00FE2C00"/>
    <w:rsid w:val="00FE6AA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55A0B951"/>
  <w15:chartTrackingRefBased/>
  <w15:docId w15:val="{BD67FBA9-1B3B-45D8-BABA-CBCA6FA3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38"/>
    <w:pPr>
      <w:spacing w:after="0" w:line="240" w:lineRule="auto"/>
      <w:jc w:val="center"/>
    </w:pPr>
    <w:rPr>
      <w:rFonts w:ascii="Times" w:eastAsia="Times New Roman" w:hAnsi="Times"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D4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12D8A"/>
    <w:pPr>
      <w:tabs>
        <w:tab w:val="center" w:pos="4536"/>
        <w:tab w:val="right" w:pos="9072"/>
      </w:tabs>
    </w:pPr>
  </w:style>
  <w:style w:type="character" w:customStyle="1" w:styleId="En-tteCar">
    <w:name w:val="En-tête Car"/>
    <w:basedOn w:val="Policepardfaut"/>
    <w:link w:val="En-tte"/>
    <w:uiPriority w:val="99"/>
    <w:rsid w:val="00E12D8A"/>
    <w:rPr>
      <w:rFonts w:ascii="Times" w:eastAsia="Times New Roman" w:hAnsi="Times" w:cs="Times New Roman"/>
      <w:szCs w:val="20"/>
      <w:lang w:eastAsia="fr-FR"/>
    </w:rPr>
  </w:style>
  <w:style w:type="paragraph" w:styleId="Pieddepage">
    <w:name w:val="footer"/>
    <w:basedOn w:val="Normal"/>
    <w:link w:val="PieddepageCar"/>
    <w:uiPriority w:val="99"/>
    <w:unhideWhenUsed/>
    <w:rsid w:val="00E12D8A"/>
    <w:pPr>
      <w:tabs>
        <w:tab w:val="center" w:pos="4536"/>
        <w:tab w:val="right" w:pos="9072"/>
      </w:tabs>
    </w:pPr>
  </w:style>
  <w:style w:type="character" w:customStyle="1" w:styleId="PieddepageCar">
    <w:name w:val="Pied de page Car"/>
    <w:basedOn w:val="Policepardfaut"/>
    <w:link w:val="Pieddepage"/>
    <w:uiPriority w:val="99"/>
    <w:rsid w:val="00E12D8A"/>
    <w:rPr>
      <w:rFonts w:ascii="Times" w:eastAsia="Times New Roman" w:hAnsi="Times" w:cs="Times New Roman"/>
      <w:szCs w:val="20"/>
      <w:lang w:eastAsia="fr-FR"/>
    </w:rPr>
  </w:style>
  <w:style w:type="paragraph" w:styleId="Textedebulles">
    <w:name w:val="Balloon Text"/>
    <w:basedOn w:val="Normal"/>
    <w:link w:val="TextedebullesCar"/>
    <w:uiPriority w:val="99"/>
    <w:semiHidden/>
    <w:unhideWhenUsed/>
    <w:rsid w:val="00EF3E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3E4A"/>
    <w:rPr>
      <w:rFonts w:ascii="Segoe UI" w:eastAsia="Times New Roman" w:hAnsi="Segoe UI" w:cs="Segoe UI"/>
      <w:sz w:val="18"/>
      <w:szCs w:val="18"/>
      <w:lang w:eastAsia="fr-FR"/>
    </w:rPr>
  </w:style>
  <w:style w:type="paragraph" w:styleId="Paragraphedeliste">
    <w:name w:val="List Paragraph"/>
    <w:basedOn w:val="Normal"/>
    <w:uiPriority w:val="34"/>
    <w:qFormat/>
    <w:rsid w:val="00F52C5E"/>
    <w:pPr>
      <w:ind w:left="720"/>
      <w:contextualSpacing/>
    </w:pPr>
  </w:style>
  <w:style w:type="character" w:styleId="Lienhypertexte">
    <w:name w:val="Hyperlink"/>
    <w:basedOn w:val="Policepardfaut"/>
    <w:uiPriority w:val="99"/>
    <w:unhideWhenUsed/>
    <w:rsid w:val="001F02A1"/>
    <w:rPr>
      <w:color w:val="0000FF" w:themeColor="hyperlink"/>
      <w:u w:val="single"/>
    </w:rPr>
  </w:style>
  <w:style w:type="paragraph" w:styleId="PrformatHTML">
    <w:name w:val="HTML Preformatted"/>
    <w:basedOn w:val="Normal"/>
    <w:link w:val="PrformatHTMLCar"/>
    <w:uiPriority w:val="99"/>
    <w:semiHidden/>
    <w:unhideWhenUsed/>
    <w:rsid w:val="0030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formatHTMLCar">
    <w:name w:val="Préformaté HTML Car"/>
    <w:basedOn w:val="Policepardfaut"/>
    <w:link w:val="PrformatHTML"/>
    <w:uiPriority w:val="99"/>
    <w:semiHidden/>
    <w:rsid w:val="003055AD"/>
    <w:rPr>
      <w:rFonts w:ascii="Courier New" w:eastAsia="Times New Roman" w:hAnsi="Courier New" w:cs="Courier New"/>
      <w:sz w:val="20"/>
      <w:szCs w:val="20"/>
      <w:lang w:eastAsia="fr-FR"/>
    </w:rPr>
  </w:style>
  <w:style w:type="character" w:styleId="Numrodeligne">
    <w:name w:val="line number"/>
    <w:basedOn w:val="Policepardfaut"/>
    <w:uiPriority w:val="99"/>
    <w:semiHidden/>
    <w:unhideWhenUsed/>
    <w:rsid w:val="005C4428"/>
  </w:style>
  <w:style w:type="paragraph" w:styleId="Titre">
    <w:name w:val="Title"/>
    <w:basedOn w:val="Normal"/>
    <w:next w:val="Normal"/>
    <w:link w:val="TitreCar"/>
    <w:uiPriority w:val="10"/>
    <w:qFormat/>
    <w:rsid w:val="00D76F24"/>
    <w:pPr>
      <w:contextualSpacing/>
      <w:jc w:val="left"/>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D76F24"/>
    <w:rPr>
      <w:rFonts w:asciiTheme="majorHAnsi" w:eastAsiaTheme="majorEastAsia" w:hAnsiTheme="majorHAnsi" w:cstheme="majorBidi"/>
      <w:spacing w:val="-10"/>
      <w:kern w:val="28"/>
      <w:sz w:val="56"/>
      <w:szCs w:val="56"/>
    </w:rPr>
  </w:style>
  <w:style w:type="paragraph" w:styleId="Sansinterligne">
    <w:name w:val="No Spacing"/>
    <w:uiPriority w:val="1"/>
    <w:qFormat/>
    <w:rsid w:val="00F64AC1"/>
    <w:pPr>
      <w:spacing w:after="0" w:line="240" w:lineRule="auto"/>
    </w:pPr>
  </w:style>
  <w:style w:type="character" w:styleId="Mentionnonrsolue">
    <w:name w:val="Unresolved Mention"/>
    <w:basedOn w:val="Policepardfaut"/>
    <w:uiPriority w:val="99"/>
    <w:semiHidden/>
    <w:unhideWhenUsed/>
    <w:rsid w:val="00FE2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49205">
      <w:bodyDiv w:val="1"/>
      <w:marLeft w:val="0"/>
      <w:marRight w:val="0"/>
      <w:marTop w:val="0"/>
      <w:marBottom w:val="0"/>
      <w:divBdr>
        <w:top w:val="none" w:sz="0" w:space="0" w:color="auto"/>
        <w:left w:val="none" w:sz="0" w:space="0" w:color="auto"/>
        <w:bottom w:val="none" w:sz="0" w:space="0" w:color="auto"/>
        <w:right w:val="none" w:sz="0" w:space="0" w:color="auto"/>
      </w:divBdr>
    </w:div>
    <w:div w:id="187767625">
      <w:bodyDiv w:val="1"/>
      <w:marLeft w:val="0"/>
      <w:marRight w:val="0"/>
      <w:marTop w:val="0"/>
      <w:marBottom w:val="0"/>
      <w:divBdr>
        <w:top w:val="none" w:sz="0" w:space="0" w:color="auto"/>
        <w:left w:val="none" w:sz="0" w:space="0" w:color="auto"/>
        <w:bottom w:val="none" w:sz="0" w:space="0" w:color="auto"/>
        <w:right w:val="none" w:sz="0" w:space="0" w:color="auto"/>
      </w:divBdr>
    </w:div>
    <w:div w:id="587153298">
      <w:bodyDiv w:val="1"/>
      <w:marLeft w:val="0"/>
      <w:marRight w:val="0"/>
      <w:marTop w:val="0"/>
      <w:marBottom w:val="0"/>
      <w:divBdr>
        <w:top w:val="none" w:sz="0" w:space="0" w:color="auto"/>
        <w:left w:val="none" w:sz="0" w:space="0" w:color="auto"/>
        <w:bottom w:val="none" w:sz="0" w:space="0" w:color="auto"/>
        <w:right w:val="none" w:sz="0" w:space="0" w:color="auto"/>
      </w:divBdr>
    </w:div>
    <w:div w:id="1167551305">
      <w:bodyDiv w:val="1"/>
      <w:marLeft w:val="0"/>
      <w:marRight w:val="0"/>
      <w:marTop w:val="0"/>
      <w:marBottom w:val="0"/>
      <w:divBdr>
        <w:top w:val="none" w:sz="0" w:space="0" w:color="auto"/>
        <w:left w:val="none" w:sz="0" w:space="0" w:color="auto"/>
        <w:bottom w:val="none" w:sz="0" w:space="0" w:color="auto"/>
        <w:right w:val="none" w:sz="0" w:space="0" w:color="auto"/>
      </w:divBdr>
    </w:div>
    <w:div w:id="1269778885">
      <w:bodyDiv w:val="1"/>
      <w:marLeft w:val="0"/>
      <w:marRight w:val="0"/>
      <w:marTop w:val="0"/>
      <w:marBottom w:val="0"/>
      <w:divBdr>
        <w:top w:val="none" w:sz="0" w:space="0" w:color="auto"/>
        <w:left w:val="none" w:sz="0" w:space="0" w:color="auto"/>
        <w:bottom w:val="none" w:sz="0" w:space="0" w:color="auto"/>
        <w:right w:val="none" w:sz="0" w:space="0" w:color="auto"/>
      </w:divBdr>
    </w:div>
    <w:div w:id="1423180443">
      <w:bodyDiv w:val="1"/>
      <w:marLeft w:val="0"/>
      <w:marRight w:val="0"/>
      <w:marTop w:val="0"/>
      <w:marBottom w:val="0"/>
      <w:divBdr>
        <w:top w:val="none" w:sz="0" w:space="0" w:color="auto"/>
        <w:left w:val="none" w:sz="0" w:space="0" w:color="auto"/>
        <w:bottom w:val="none" w:sz="0" w:space="0" w:color="auto"/>
        <w:right w:val="none" w:sz="0" w:space="0" w:color="auto"/>
      </w:divBdr>
    </w:div>
    <w:div w:id="1767574676">
      <w:bodyDiv w:val="1"/>
      <w:marLeft w:val="0"/>
      <w:marRight w:val="0"/>
      <w:marTop w:val="0"/>
      <w:marBottom w:val="0"/>
      <w:divBdr>
        <w:top w:val="none" w:sz="0" w:space="0" w:color="auto"/>
        <w:left w:val="none" w:sz="0" w:space="0" w:color="auto"/>
        <w:bottom w:val="none" w:sz="0" w:space="0" w:color="auto"/>
        <w:right w:val="none" w:sz="0" w:space="0" w:color="auto"/>
      </w:divBdr>
    </w:div>
    <w:div w:id="18626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wenaelle.guerch@finistere.cci.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ciel.fr" TargetMode="External"/><Relationship Id="rId1" Type="http://schemas.openxmlformats.org/officeDocument/2006/relationships/hyperlink" Target="https://www.ciel.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iel.fr" TargetMode="External"/><Relationship Id="rId1" Type="http://schemas.openxmlformats.org/officeDocument/2006/relationships/hyperlink" Target="https://www.ciel.fr" TargetMode="Externa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48C6-F559-4B45-9EA7-DE9E0D16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4330</Words>
  <Characters>23820</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FOURNIER-PERROT</dc:creator>
  <cp:keywords/>
  <dc:description/>
  <cp:lastModifiedBy>Sandrine KEREBEL</cp:lastModifiedBy>
  <cp:revision>7</cp:revision>
  <cp:lastPrinted>2024-11-21T12:50:00Z</cp:lastPrinted>
  <dcterms:created xsi:type="dcterms:W3CDTF">2025-01-28T09:10:00Z</dcterms:created>
  <dcterms:modified xsi:type="dcterms:W3CDTF">2025-09-30T12:27:00Z</dcterms:modified>
</cp:coreProperties>
</file>